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22D35" w14:textId="0C334294" w:rsidR="004653DE" w:rsidRPr="00EB6EAC" w:rsidRDefault="004653DE" w:rsidP="004653DE">
      <w:pPr>
        <w:jc w:val="center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color w:val="148A94"/>
          <w:sz w:val="24"/>
          <w:szCs w:val="24"/>
        </w:rPr>
        <w:t>MIEJSKO-GMINNY OŚRODEK POMOCY SPOŁECZNEJ W RADŁOWIE</w:t>
      </w:r>
    </w:p>
    <w:p w14:paraId="3F8CF4F7" w14:textId="77777777" w:rsidR="004653DE" w:rsidRPr="00EB6EAC" w:rsidRDefault="004653DE" w:rsidP="004653DE">
      <w:pPr>
        <w:jc w:val="center"/>
        <w:rPr>
          <w:b/>
          <w:color w:val="148A94"/>
        </w:rPr>
      </w:pPr>
    </w:p>
    <w:p w14:paraId="1D9E86BC" w14:textId="77777777" w:rsidR="004653DE" w:rsidRPr="00EB6EAC" w:rsidRDefault="004653DE" w:rsidP="004653DE">
      <w:pPr>
        <w:jc w:val="center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color w:val="17365D"/>
          <w:sz w:val="24"/>
          <w:szCs w:val="24"/>
        </w:rPr>
        <w:t>WNIOSEK O ZAWARCIE UMOWY O REALIZACJĘ BONU SENIORALNEGO</w:t>
      </w:r>
    </w:p>
    <w:p w14:paraId="65A38AC6" w14:textId="77777777" w:rsidR="004653DE" w:rsidRDefault="004653DE" w:rsidP="004653DE">
      <w:pPr>
        <w:jc w:val="center"/>
        <w:rPr>
          <w:rFonts w:ascii="Times New Roman" w:hAnsi="Times New Roman"/>
          <w:i/>
          <w:color w:val="1F2937"/>
          <w:sz w:val="24"/>
          <w:szCs w:val="24"/>
        </w:rPr>
      </w:pPr>
      <w:r w:rsidRPr="00EB6EAC">
        <w:rPr>
          <w:rFonts w:ascii="Times New Roman" w:hAnsi="Times New Roman"/>
          <w:i/>
          <w:color w:val="1F2937"/>
          <w:sz w:val="24"/>
          <w:szCs w:val="24"/>
        </w:rPr>
        <w:t>Program Bonu Senioralnego na lata 2026–2028</w:t>
      </w:r>
    </w:p>
    <w:p w14:paraId="547FE70A" w14:textId="6CDC55FA" w:rsidR="00943D55" w:rsidRPr="00943D55" w:rsidRDefault="00943D55" w:rsidP="004653D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43D55">
        <w:rPr>
          <w:rFonts w:ascii="Times New Roman" w:hAnsi="Times New Roman"/>
          <w:b/>
          <w:bCs/>
          <w:i/>
          <w:color w:val="1F2937"/>
          <w:sz w:val="24"/>
          <w:szCs w:val="24"/>
        </w:rPr>
        <w:t>Wniosek dotyczy 2027 roku.</w:t>
      </w:r>
    </w:p>
    <w:p w14:paraId="4E0FBBC6" w14:textId="77777777" w:rsidR="004653DE" w:rsidRPr="00EB6EAC" w:rsidRDefault="004653DE" w:rsidP="004653DE">
      <w:pPr>
        <w:jc w:val="center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Wniosek składa senior albo jego przedstawiciel ustawowy lub pełnomocnik.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3767285C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4CA37FB5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1. Dane seniora</w:t>
            </w:r>
          </w:p>
        </w:tc>
      </w:tr>
    </w:tbl>
    <w:p w14:paraId="0B841097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4653DE" w:rsidRPr="00EB6EAC" w14:paraId="07A7E3BA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47D290D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309CBA6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63D57ACD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ED81609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PESEL (a jeśli brak PESEL – seria i nr dokumentu tożsamości)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2D22B5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22CFE326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FD4EE4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Adres miejsca zamieszkania i świadczenia usług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6C5F18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552BA967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1C49DC4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89487D4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4C71C3A9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70EC903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Adres e-mail (jeżeli posiada)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D421D7A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57630DB4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36C0B4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Obywatelstwo / status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2F97750" w14:textId="3A16F9EA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☐ polskie   ☐ UE/EOG/</w:t>
            </w:r>
            <w:r w:rsidR="0057579C" w:rsidRPr="00EB6EAC">
              <w:rPr>
                <w:rFonts w:ascii="Times New Roman" w:hAnsi="Times New Roman"/>
                <w:sz w:val="24"/>
                <w:szCs w:val="24"/>
              </w:rPr>
              <w:t xml:space="preserve">Konfederacja </w:t>
            </w:r>
            <w:r w:rsidRPr="00EB6EAC">
              <w:rPr>
                <w:rFonts w:ascii="Times New Roman" w:hAnsi="Times New Roman"/>
                <w:sz w:val="24"/>
                <w:szCs w:val="24"/>
              </w:rPr>
              <w:t>Szwajcar</w:t>
            </w:r>
            <w:r w:rsidR="0057579C" w:rsidRPr="00EB6EAC">
              <w:rPr>
                <w:rFonts w:ascii="Times New Roman" w:hAnsi="Times New Roman"/>
                <w:sz w:val="24"/>
                <w:szCs w:val="24"/>
              </w:rPr>
              <w:t>ska</w:t>
            </w:r>
            <w:r w:rsidRPr="00EB6EAC">
              <w:rPr>
                <w:rFonts w:ascii="Times New Roman" w:hAnsi="Times New Roman"/>
                <w:sz w:val="24"/>
                <w:szCs w:val="24"/>
              </w:rPr>
              <w:t xml:space="preserve">   ☐ Zjednoczone Królestwo</w:t>
            </w:r>
            <w:r w:rsidR="0057579C" w:rsidRPr="00EB6EAC">
              <w:rPr>
                <w:rFonts w:ascii="Times New Roman" w:hAnsi="Times New Roman"/>
                <w:sz w:val="24"/>
                <w:szCs w:val="24"/>
              </w:rPr>
              <w:t xml:space="preserve"> Wielkiej Brytanii i Irlandii Północnej</w:t>
            </w:r>
          </w:p>
        </w:tc>
      </w:tr>
      <w:tr w:rsidR="004653DE" w:rsidRPr="00EB6EAC" w14:paraId="55C6FC5E" w14:textId="77777777" w:rsidTr="00290E1A">
        <w:trPr>
          <w:jc w:val="center"/>
        </w:trPr>
        <w:tc>
          <w:tcPr>
            <w:tcW w:w="10311" w:type="dxa"/>
            <w:gridSpan w:val="2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0E11A3D6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2. Warunki podstawowe i dochód</w:t>
            </w:r>
          </w:p>
        </w:tc>
      </w:tr>
    </w:tbl>
    <w:p w14:paraId="4DCC81C2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399AC0A0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Ukończyłem/</w:t>
      </w:r>
      <w:proofErr w:type="spellStart"/>
      <w:r w:rsidRPr="00EB6EAC">
        <w:rPr>
          <w:rFonts w:ascii="Times New Roman" w:hAnsi="Times New Roman"/>
          <w:sz w:val="24"/>
          <w:szCs w:val="24"/>
        </w:rPr>
        <w:t>am</w:t>
      </w:r>
      <w:proofErr w:type="spellEnd"/>
      <w:r w:rsidRPr="00EB6EAC">
        <w:rPr>
          <w:rFonts w:ascii="Times New Roman" w:hAnsi="Times New Roman"/>
          <w:sz w:val="24"/>
          <w:szCs w:val="24"/>
        </w:rPr>
        <w:t xml:space="preserve"> 65 lat.</w:t>
      </w:r>
    </w:p>
    <w:p w14:paraId="00DC891B" w14:textId="22084826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Mam miejsce zamieszkania na terytorium Rzeczypospolitej Polskiej i b</w:t>
      </w:r>
      <w:r w:rsidR="0057579C" w:rsidRPr="00EB6EAC">
        <w:rPr>
          <w:rFonts w:ascii="Times New Roman" w:hAnsi="Times New Roman"/>
          <w:sz w:val="24"/>
          <w:szCs w:val="24"/>
        </w:rPr>
        <w:t>ę</w:t>
      </w:r>
      <w:r w:rsidRPr="00EB6EAC">
        <w:rPr>
          <w:rFonts w:ascii="Times New Roman" w:hAnsi="Times New Roman"/>
          <w:sz w:val="24"/>
          <w:szCs w:val="24"/>
        </w:rPr>
        <w:t>d</w:t>
      </w:r>
      <w:r w:rsidR="0057579C" w:rsidRPr="00EB6EAC">
        <w:rPr>
          <w:rFonts w:ascii="Times New Roman" w:hAnsi="Times New Roman"/>
          <w:sz w:val="24"/>
          <w:szCs w:val="24"/>
        </w:rPr>
        <w:t>ę</w:t>
      </w:r>
      <w:r w:rsidRPr="00EB6EAC">
        <w:rPr>
          <w:rFonts w:ascii="Times New Roman" w:hAnsi="Times New Roman"/>
          <w:sz w:val="24"/>
          <w:szCs w:val="24"/>
        </w:rPr>
        <w:t xml:space="preserve"> tu mieszkać w okresie korzystania z bonu.</w:t>
      </w:r>
    </w:p>
    <w:p w14:paraId="27846F28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Mam niezaspokojone potrzeby w zakresie podstawowych czynności życia codziennego.</w:t>
      </w:r>
    </w:p>
    <w:p w14:paraId="1EA91AAA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</w:p>
    <w:p w14:paraId="5870B586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  <w:r w:rsidRPr="00EB6EAC">
        <w:rPr>
          <w:b/>
        </w:rPr>
        <w:t>Dochód WYŁĄCZNIE seniora z ostatnich 3 miesięcy poprzedzających złożenie wniosku:</w:t>
      </w:r>
      <w:r w:rsidRPr="00EB6EAC">
        <w:rPr>
          <w:i/>
          <w:sz w:val="19"/>
        </w:rPr>
        <w:br/>
        <w:t>Do kryterium dochodowego nie dolicza się dochodu małżonka ani innych osób wspólnie zamieszkujących z seniorem.</w:t>
      </w:r>
    </w:p>
    <w:tbl>
      <w:tblPr>
        <w:tblW w:w="10310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436"/>
        <w:gridCol w:w="3437"/>
        <w:gridCol w:w="3437"/>
      </w:tblGrid>
      <w:tr w:rsidR="004653DE" w:rsidRPr="00EB6EAC" w14:paraId="46A445C1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76F0BBFE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0C68ED6C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Kwota dochodu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shd w:val="clear" w:color="auto" w:fill="EAF3F5"/>
          </w:tcPr>
          <w:p w14:paraId="3068FC50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Źródło dochodu</w:t>
            </w:r>
          </w:p>
        </w:tc>
      </w:tr>
      <w:tr w:rsidR="004653DE" w:rsidRPr="00EB6EAC" w14:paraId="564CBBBF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714DBE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6644D7C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A16C33C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  <w:tr w:rsidR="004653DE" w:rsidRPr="00EB6EAC" w14:paraId="6B9E50C0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8CB7E6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1BD2477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02CA40D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  <w:tr w:rsidR="004653DE" w:rsidRPr="00EB6EAC" w14:paraId="072FFB4C" w14:textId="77777777" w:rsidTr="00290E1A">
        <w:trPr>
          <w:jc w:val="center"/>
        </w:trPr>
        <w:tc>
          <w:tcPr>
            <w:tcW w:w="3436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38CC14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39DF6715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 zł</w:t>
            </w:r>
          </w:p>
        </w:tc>
        <w:tc>
          <w:tcPr>
            <w:tcW w:w="343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A826380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.....................................................</w:t>
            </w:r>
          </w:p>
        </w:tc>
      </w:tr>
    </w:tbl>
    <w:p w14:paraId="56C84543" w14:textId="5610036C" w:rsidR="004653DE" w:rsidRDefault="004653DE" w:rsidP="004653DE">
      <w:pPr>
        <w:spacing w:before="40" w:after="0"/>
        <w:rPr>
          <w:i/>
          <w:sz w:val="18"/>
        </w:rPr>
      </w:pPr>
      <w:r w:rsidRPr="00EB6EAC">
        <w:rPr>
          <w:b/>
        </w:rPr>
        <w:t xml:space="preserve">Średni miesięczny dochód seniora z 3 miesięcy: </w:t>
      </w:r>
      <w:r w:rsidRPr="00EB6EAC">
        <w:t>.............................. zł</w:t>
      </w:r>
      <w:r w:rsidRPr="00EB6EAC">
        <w:rPr>
          <w:i/>
        </w:rPr>
        <w:t xml:space="preserve"> (obecne kryterium ustawowe: 3410</w:t>
      </w:r>
      <w:r w:rsidR="00FB15D5">
        <w:rPr>
          <w:i/>
        </w:rPr>
        <w:t xml:space="preserve"> </w:t>
      </w:r>
      <w:r w:rsidRPr="00EB6EAC">
        <w:rPr>
          <w:i/>
        </w:rPr>
        <w:t>zł)</w:t>
      </w:r>
      <w:r w:rsidRPr="00EB6EAC">
        <w:rPr>
          <w:i/>
          <w:sz w:val="18"/>
        </w:rPr>
        <w:br/>
        <w:t>Jeżeli o bon ubiegają się oboje małżonkowie, każde z nich składa odrębny wniosek i wykazuje wyłącznie własny dochód.</w:t>
      </w:r>
    </w:p>
    <w:p w14:paraId="66A42019" w14:textId="77777777" w:rsidR="00FB15D5" w:rsidRPr="00EB6EAC" w:rsidRDefault="00FB15D5" w:rsidP="004653DE">
      <w:pPr>
        <w:spacing w:before="40"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50354559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5C15ED16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3. Niezaspokojone potrzeby – zaznacz właściwe</w:t>
            </w:r>
          </w:p>
        </w:tc>
      </w:tr>
    </w:tbl>
    <w:p w14:paraId="26B257CD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22DF1F9A" w14:textId="3F16024F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 xml:space="preserve">☐ Pomoc w codziennych czynnościach (np. </w:t>
      </w:r>
      <w:r w:rsidR="00E158C3" w:rsidRPr="00EB6EAC">
        <w:rPr>
          <w:rFonts w:ascii="Times New Roman" w:hAnsi="Times New Roman"/>
          <w:sz w:val="24"/>
          <w:szCs w:val="24"/>
        </w:rPr>
        <w:t>u</w:t>
      </w:r>
      <w:r w:rsidRPr="00EB6EAC">
        <w:rPr>
          <w:rFonts w:ascii="Times New Roman" w:hAnsi="Times New Roman"/>
          <w:sz w:val="24"/>
          <w:szCs w:val="24"/>
        </w:rPr>
        <w:t>bieranie</w:t>
      </w:r>
      <w:r w:rsidR="00E158C3" w:rsidRPr="00EB6EAC">
        <w:rPr>
          <w:rFonts w:ascii="Times New Roman" w:hAnsi="Times New Roman"/>
          <w:sz w:val="24"/>
          <w:szCs w:val="24"/>
        </w:rPr>
        <w:t xml:space="preserve"> się</w:t>
      </w:r>
      <w:r w:rsidRPr="00EB6EAC">
        <w:rPr>
          <w:rFonts w:ascii="Times New Roman" w:hAnsi="Times New Roman"/>
          <w:sz w:val="24"/>
          <w:szCs w:val="24"/>
        </w:rPr>
        <w:t>, przygotow</w:t>
      </w:r>
      <w:r w:rsidR="00E158C3" w:rsidRPr="00EB6EAC">
        <w:rPr>
          <w:rFonts w:ascii="Times New Roman" w:hAnsi="Times New Roman"/>
          <w:sz w:val="24"/>
          <w:szCs w:val="24"/>
        </w:rPr>
        <w:t>yw</w:t>
      </w:r>
      <w:r w:rsidRPr="00EB6EAC">
        <w:rPr>
          <w:rFonts w:ascii="Times New Roman" w:hAnsi="Times New Roman"/>
          <w:sz w:val="24"/>
          <w:szCs w:val="24"/>
        </w:rPr>
        <w:t xml:space="preserve">anie posiłków, poruszanie </w:t>
      </w:r>
      <w:proofErr w:type="gramStart"/>
      <w:r w:rsidRPr="00EB6EAC">
        <w:rPr>
          <w:rFonts w:ascii="Times New Roman" w:hAnsi="Times New Roman"/>
          <w:sz w:val="24"/>
          <w:szCs w:val="24"/>
        </w:rPr>
        <w:t>się,</w:t>
      </w:r>
      <w:r w:rsidR="008C6A2E" w:rsidRPr="00EB6EAC">
        <w:rPr>
          <w:rFonts w:ascii="Times New Roman" w:hAnsi="Times New Roman"/>
          <w:sz w:val="24"/>
          <w:szCs w:val="24"/>
        </w:rPr>
        <w:t xml:space="preserve"> </w:t>
      </w:r>
      <w:r w:rsidRPr="00EB6EAC">
        <w:rPr>
          <w:rFonts w:ascii="Times New Roman" w:hAnsi="Times New Roman"/>
          <w:sz w:val="24"/>
          <w:szCs w:val="24"/>
        </w:rPr>
        <w:t xml:space="preserve"> utrzym</w:t>
      </w:r>
      <w:r w:rsidR="00E158C3" w:rsidRPr="00EB6EAC">
        <w:rPr>
          <w:rFonts w:ascii="Times New Roman" w:hAnsi="Times New Roman"/>
          <w:sz w:val="24"/>
          <w:szCs w:val="24"/>
        </w:rPr>
        <w:t>yw</w:t>
      </w:r>
      <w:r w:rsidRPr="00EB6EAC">
        <w:rPr>
          <w:rFonts w:ascii="Times New Roman" w:hAnsi="Times New Roman"/>
          <w:sz w:val="24"/>
          <w:szCs w:val="24"/>
        </w:rPr>
        <w:t>anie</w:t>
      </w:r>
      <w:proofErr w:type="gramEnd"/>
      <w:r w:rsidRPr="00EB6EAC">
        <w:rPr>
          <w:rFonts w:ascii="Times New Roman" w:hAnsi="Times New Roman"/>
          <w:sz w:val="24"/>
          <w:szCs w:val="24"/>
        </w:rPr>
        <w:t xml:space="preserve"> porządku).</w:t>
      </w:r>
    </w:p>
    <w:p w14:paraId="64CC1F66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Opieka higieniczno-pielęgnacyjna.</w:t>
      </w:r>
    </w:p>
    <w:p w14:paraId="05DD7EB3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Wsparcie w korzystaniu ze świadczeń zdrowotnych.</w:t>
      </w:r>
    </w:p>
    <w:p w14:paraId="1D52490F" w14:textId="77777777" w:rsidR="004653DE" w:rsidRPr="00EB6EAC" w:rsidRDefault="004653DE" w:rsidP="004653DE">
      <w:pPr>
        <w:spacing w:after="3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Kontakty z otoczeniem / aktywizacja intelektualna lub ruchowa.</w:t>
      </w:r>
    </w:p>
    <w:p w14:paraId="78C9887B" w14:textId="77777777" w:rsidR="004653DE" w:rsidRPr="00EB6EAC" w:rsidRDefault="004653DE" w:rsidP="004653DE">
      <w:pPr>
        <w:rPr>
          <w:b/>
        </w:rPr>
      </w:pPr>
    </w:p>
    <w:p w14:paraId="6685D430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Krótki opis najważniejszych trudności i potrzeb:</w:t>
      </w:r>
    </w:p>
    <w:p w14:paraId="372A18DE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6508D7E9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F4FE8A1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5FE35166" w14:textId="77777777" w:rsidR="008509D8" w:rsidRPr="00EB6EAC" w:rsidRDefault="004653DE" w:rsidP="004653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6EA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Czy senior ma opiekuna faktycznego, który może zapewnić potrzebne wsparcie?  </w:t>
      </w: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6EAC">
        <w:rPr>
          <w:rFonts w:ascii="Times New Roman" w:hAnsi="Times New Roman" w:cs="Times New Roman"/>
          <w:sz w:val="24"/>
          <w:szCs w:val="24"/>
        </w:rPr>
        <w:t>nie</w:t>
      </w:r>
      <w:r w:rsidR="008509D8" w:rsidRPr="00EB6EAC">
        <w:rPr>
          <w:rFonts w:ascii="Times New Roman" w:hAnsi="Times New Roman" w:cs="Times New Roman"/>
          <w:sz w:val="24"/>
          <w:szCs w:val="24"/>
        </w:rPr>
        <w:t>,</w:t>
      </w:r>
      <w:r w:rsidRPr="00EB6EA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tak, ale wsparcie jest niewystarczające   </w:t>
      </w: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tak, wsparcie jest wystarczające</w:t>
      </w:r>
      <w:r w:rsidR="008509D8" w:rsidRPr="00EB6EA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499B49F3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6EE7B1C2" w14:textId="77777777" w:rsidR="004653DE" w:rsidRPr="00EB6EAC" w:rsidRDefault="004653DE" w:rsidP="00290E1A">
            <w:pPr>
              <w:pageBreakBefore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lastRenderedPageBreak/>
              <w:t>4. Informacje o świadczeniach i usługach mogących wykluczać bon</w:t>
            </w:r>
          </w:p>
        </w:tc>
      </w:tr>
    </w:tbl>
    <w:p w14:paraId="6570CD76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33870E12" w14:textId="77777777" w:rsidR="004653DE" w:rsidRPr="00EB6EAC" w:rsidRDefault="004653DE" w:rsidP="00F86383">
      <w:r w:rsidRPr="00EB6EAC">
        <w:t>Proszę zaznaczyć odpowiedź zgodną ze stanem na dzień złożenia wniosku:</w:t>
      </w: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4653DE" w:rsidRPr="00EB6EAC" w14:paraId="55845D97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F339916" w14:textId="77777777" w:rsidR="004653DE" w:rsidRPr="00EB6EAC" w:rsidRDefault="004653DE" w:rsidP="00F86383">
            <w:r w:rsidRPr="00EB6EAC">
              <w:t>Na seniora jest ustalone prawo do specjalnego zasiłku opiekuńczego, świadczenia pielęgnacyjnego lub zasiłku dla opiekuna.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984C4F2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58CE1C68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207565A" w14:textId="77777777" w:rsidR="004653DE" w:rsidRPr="00EB6EAC" w:rsidRDefault="004653DE" w:rsidP="00F86383">
            <w:r w:rsidRPr="00EB6EAC">
              <w:t>Senior korzysta ze świadczenia wspierającego.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E889521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20CC406E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624A0B6" w14:textId="77777777" w:rsidR="004653DE" w:rsidRPr="00EB6EAC" w:rsidRDefault="004653DE" w:rsidP="00F86383">
            <w:r w:rsidRPr="00EB6EAC">
              <w:t>Senior korzysta ze specjalistycznych usług opiekuńczych w ośrodku wsparcia.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76366BA3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74A39B23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56D08B4F" w14:textId="795B1B4A" w:rsidR="004653DE" w:rsidRPr="00EB6EAC" w:rsidRDefault="004653DE" w:rsidP="00F86383">
            <w:r w:rsidRPr="00EB6EAC">
              <w:t>Senior korzysta z usług opiekuńczych albo asystencji osobistej dofinansowanych z program</w:t>
            </w:r>
            <w:r w:rsidR="008509D8" w:rsidRPr="00EB6EAC">
              <w:t>ów</w:t>
            </w:r>
            <w:r w:rsidRPr="00EB6EAC">
              <w:t xml:space="preserve"> rządow</w:t>
            </w:r>
            <w:r w:rsidR="008509D8" w:rsidRPr="00EB6EAC">
              <w:t>ych</w:t>
            </w:r>
            <w:r w:rsidRPr="00EB6EAC">
              <w:t xml:space="preserve"> lub resortow</w:t>
            </w:r>
            <w:r w:rsidR="008509D8" w:rsidRPr="00EB6EAC">
              <w:t>ych</w:t>
            </w:r>
            <w:r w:rsidRPr="00EB6EAC">
              <w:t>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197D3D41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  <w:tr w:rsidR="004653DE" w:rsidRPr="00EB6EAC" w14:paraId="30E298E4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43837438" w14:textId="307B7B0E" w:rsidR="004653DE" w:rsidRPr="00EB6EAC" w:rsidRDefault="004653DE" w:rsidP="00F86383">
            <w:r w:rsidRPr="00EB6EAC">
              <w:t>Senior korzysta z całodobowej opieki (np. DPS, ZOL, ZPO lub inn</w:t>
            </w:r>
            <w:r w:rsidR="008509D8" w:rsidRPr="00EB6EAC">
              <w:t>ej</w:t>
            </w:r>
            <w:r w:rsidRPr="00EB6EAC">
              <w:t xml:space="preserve"> placówk</w:t>
            </w:r>
            <w:r w:rsidR="008509D8" w:rsidRPr="00EB6EAC">
              <w:t>i</w:t>
            </w:r>
            <w:r w:rsidRPr="00EB6EAC">
              <w:t xml:space="preserve"> całodobow</w:t>
            </w:r>
            <w:r w:rsidR="008509D8" w:rsidRPr="00EB6EAC">
              <w:t>ej</w:t>
            </w:r>
            <w:r w:rsidRPr="00EB6EAC">
              <w:t>) albo z instytucjonalnej opieki dziennej.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</w:tcPr>
          <w:p w14:paraId="250E4E67" w14:textId="77777777" w:rsidR="004653DE" w:rsidRPr="00EB6EAC" w:rsidRDefault="004653DE" w:rsidP="00F86383"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nie   </w:t>
            </w:r>
            <w:r w:rsidRPr="00EB6EAC">
              <w:rPr>
                <w:rFonts w:ascii="Segoe UI Symbol" w:hAnsi="Segoe UI Symbol" w:cs="Segoe UI Symbol"/>
              </w:rPr>
              <w:t>☐</w:t>
            </w:r>
            <w:r w:rsidRPr="00EB6EAC">
              <w:t xml:space="preserve"> tak</w:t>
            </w:r>
          </w:p>
        </w:tc>
      </w:tr>
    </w:tbl>
    <w:p w14:paraId="001023A5" w14:textId="77777777" w:rsidR="004653DE" w:rsidRPr="00EB6EAC" w:rsidRDefault="004653DE" w:rsidP="00F86383">
      <w:r w:rsidRPr="00EB6EAC">
        <w:t xml:space="preserve">Jeżeli zaznaczono „tak” przy usługach lub opiece: czy korzystanie ma charakter doraźny i jednorazowo trwa nie dłużej niż 14 dni?   </w:t>
      </w:r>
      <w:r w:rsidRPr="00EB6EAC">
        <w:rPr>
          <w:rFonts w:ascii="Segoe UI Symbol" w:hAnsi="Segoe UI Symbol" w:cs="Segoe UI Symbol"/>
        </w:rPr>
        <w:t>☐</w:t>
      </w:r>
      <w:r w:rsidRPr="00EB6EAC">
        <w:t xml:space="preserve"> nie   </w:t>
      </w:r>
      <w:r w:rsidRPr="00EB6EAC">
        <w:rPr>
          <w:rFonts w:ascii="Segoe UI Symbol" w:hAnsi="Segoe UI Symbol" w:cs="Segoe UI Symbol"/>
        </w:rPr>
        <w:t>☐</w:t>
      </w:r>
      <w:r w:rsidRPr="00EB6EAC">
        <w:t xml:space="preserve"> tak   </w:t>
      </w:r>
      <w:r w:rsidRPr="00EB6EAC">
        <w:rPr>
          <w:rFonts w:ascii="Segoe UI Symbol" w:hAnsi="Segoe UI Symbol" w:cs="Segoe UI Symbol"/>
        </w:rPr>
        <w:t>☐</w:t>
      </w:r>
      <w:r w:rsidRPr="00EB6EAC">
        <w:t xml:space="preserve"> nie dotyczy</w:t>
      </w:r>
    </w:p>
    <w:p w14:paraId="1D9D3B34" w14:textId="77777777" w:rsidR="00F86383" w:rsidRPr="00EB6EAC" w:rsidRDefault="00F86383" w:rsidP="00F86383"/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1A1546A8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063428FE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5. Inne informacje potrzebne do organizacji wsparcia</w:t>
            </w:r>
          </w:p>
        </w:tc>
      </w:tr>
    </w:tbl>
    <w:p w14:paraId="3D446CDF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0511867E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 xml:space="preserve">Preferowane dni / pory wsparcia (orientacyjnie): </w:t>
      </w: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</w:t>
      </w:r>
    </w:p>
    <w:p w14:paraId="0C614B1F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Inne ważne informacje organizacyjne lub dotyczące bezpieczeństwa:</w:t>
      </w:r>
    </w:p>
    <w:p w14:paraId="0B8B9259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047A08A6" w14:textId="77777777" w:rsidR="004653DE" w:rsidRPr="00EB6EAC" w:rsidRDefault="004653DE" w:rsidP="004653DE">
      <w:pPr>
        <w:spacing w:after="120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1DC34BB2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58AA7124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6. Wnioskodawca, jeżeli wniosek składa inna osoba niż senior</w:t>
            </w:r>
          </w:p>
        </w:tc>
      </w:tr>
    </w:tbl>
    <w:p w14:paraId="683BA86E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B7C9D3"/>
          <w:left w:val="single" w:sz="4" w:space="0" w:color="B7C9D3"/>
          <w:bottom w:val="single" w:sz="4" w:space="0" w:color="B7C9D3"/>
          <w:right w:val="single" w:sz="4" w:space="0" w:color="B7C9D3"/>
          <w:insideH w:val="single" w:sz="4" w:space="0" w:color="B7C9D3"/>
          <w:insideV w:val="single" w:sz="4" w:space="0" w:color="B7C9D3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158"/>
        <w:gridCol w:w="5154"/>
      </w:tblGrid>
      <w:tr w:rsidR="004653DE" w:rsidRPr="00EB6EAC" w14:paraId="674E5072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53B969B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B195E96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46B3E5EA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27108D8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056D21BC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0DBB7448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7E8819D2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Telefon / e-mail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465388FF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3DE" w:rsidRPr="00EB6EAC" w14:paraId="5CD25AB4" w14:textId="77777777" w:rsidTr="00290E1A">
        <w:trPr>
          <w:jc w:val="center"/>
        </w:trPr>
        <w:tc>
          <w:tcPr>
            <w:tcW w:w="5157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6B68B93B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sz w:val="24"/>
                <w:szCs w:val="24"/>
              </w:rPr>
              <w:t>Podstawa działania</w:t>
            </w:r>
          </w:p>
        </w:tc>
        <w:tc>
          <w:tcPr>
            <w:tcW w:w="5154" w:type="dxa"/>
            <w:tcBorders>
              <w:top w:val="single" w:sz="4" w:space="0" w:color="B7C9D3"/>
              <w:left w:val="single" w:sz="4" w:space="0" w:color="B7C9D3"/>
              <w:bottom w:val="single" w:sz="4" w:space="0" w:color="B7C9D3"/>
              <w:right w:val="single" w:sz="4" w:space="0" w:color="B7C9D3"/>
            </w:tcBorders>
            <w:vAlign w:val="center"/>
          </w:tcPr>
          <w:p w14:paraId="2B970CCA" w14:textId="77777777" w:rsidR="004653DE" w:rsidRPr="00EB6EAC" w:rsidRDefault="004653DE" w:rsidP="00290E1A">
            <w:pPr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sz w:val="24"/>
                <w:szCs w:val="24"/>
              </w:rPr>
              <w:t>☐ przedstawiciel ustawowy   ☐ pełnomocnik</w:t>
            </w:r>
          </w:p>
        </w:tc>
      </w:tr>
      <w:tr w:rsidR="004653DE" w:rsidRPr="00EB6EAC" w14:paraId="3537DD15" w14:textId="77777777" w:rsidTr="00290E1A">
        <w:trPr>
          <w:jc w:val="center"/>
        </w:trPr>
        <w:tc>
          <w:tcPr>
            <w:tcW w:w="10311" w:type="dxa"/>
            <w:gridSpan w:val="2"/>
            <w:tcBorders>
              <w:top w:val="single" w:sz="8" w:space="0" w:color="148A94"/>
              <w:left w:val="single" w:sz="4" w:space="0" w:color="B7C9D3"/>
              <w:bottom w:val="single" w:sz="8" w:space="0" w:color="148A94"/>
              <w:right w:val="single" w:sz="4" w:space="0" w:color="B7C9D3"/>
            </w:tcBorders>
            <w:shd w:val="clear" w:color="auto" w:fill="EAF3F5"/>
            <w:vAlign w:val="center"/>
          </w:tcPr>
          <w:p w14:paraId="0CEE8382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7. Załączniki</w:t>
            </w:r>
          </w:p>
        </w:tc>
      </w:tr>
    </w:tbl>
    <w:p w14:paraId="3B2933B7" w14:textId="77777777" w:rsidR="004653DE" w:rsidRPr="00EB6EAC" w:rsidRDefault="004653DE" w:rsidP="004653DE">
      <w:pPr>
        <w:spacing w:after="0"/>
        <w:rPr>
          <w:rFonts w:ascii="Times New Roman" w:hAnsi="Times New Roman"/>
          <w:sz w:val="24"/>
          <w:szCs w:val="24"/>
        </w:rPr>
      </w:pPr>
    </w:p>
    <w:p w14:paraId="36B1B917" w14:textId="77777777" w:rsidR="004653DE" w:rsidRPr="00EB6EAC" w:rsidRDefault="004653DE" w:rsidP="004653DE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b/>
          <w:sz w:val="24"/>
          <w:szCs w:val="24"/>
        </w:rPr>
        <w:t>Do wniosku należy dołączyć tylko dokumenty potrzebne do potwierdzenia spełnienia warunków, w szczególności:</w:t>
      </w:r>
    </w:p>
    <w:p w14:paraId="5B167761" w14:textId="77777777" w:rsidR="004653DE" w:rsidRPr="00EB6EAC" w:rsidRDefault="004653DE" w:rsidP="004653DE">
      <w:pPr>
        <w:spacing w:after="0"/>
        <w:ind w:left="227"/>
        <w:rPr>
          <w:rFonts w:ascii="Times New Roman" w:hAnsi="Times New Roman" w:cs="Times New Roman"/>
          <w:sz w:val="24"/>
          <w:szCs w:val="24"/>
        </w:rPr>
      </w:pPr>
      <w:r w:rsidRPr="00EB6EAC">
        <w:rPr>
          <w:rFonts w:ascii="Segoe UI Symbol" w:hAnsi="Segoe UI Symbol" w:cs="Segoe UI Symbol"/>
          <w:sz w:val="24"/>
          <w:szCs w:val="24"/>
        </w:rPr>
        <w:t>☐</w:t>
      </w:r>
      <w:r w:rsidRPr="00EB6EAC">
        <w:rPr>
          <w:rFonts w:ascii="Times New Roman" w:hAnsi="Times New Roman" w:cs="Times New Roman"/>
          <w:sz w:val="24"/>
          <w:szCs w:val="24"/>
        </w:rPr>
        <w:t xml:space="preserve"> dokumenty pozwalające ustalić dochód </w:t>
      </w:r>
      <w:r w:rsidRPr="00EB6EAC">
        <w:rPr>
          <w:rFonts w:ascii="Times New Roman" w:hAnsi="Times New Roman" w:cs="Times New Roman"/>
          <w:b/>
          <w:sz w:val="24"/>
          <w:szCs w:val="24"/>
        </w:rPr>
        <w:t>wyłącznie seniora</w:t>
      </w:r>
      <w:r w:rsidRPr="00EB6EAC">
        <w:rPr>
          <w:rFonts w:ascii="Times New Roman" w:hAnsi="Times New Roman" w:cs="Times New Roman"/>
          <w:sz w:val="24"/>
          <w:szCs w:val="24"/>
        </w:rPr>
        <w:t xml:space="preserve"> za każdy z 3 miesięcy poprzedzających złożenie wniosku (odpowiednio do źródła dochodu);</w:t>
      </w:r>
    </w:p>
    <w:p w14:paraId="07EE9DC8" w14:textId="77777777" w:rsidR="004653DE" w:rsidRPr="00EB6EAC" w:rsidRDefault="004653DE" w:rsidP="004653DE">
      <w:pPr>
        <w:spacing w:after="30"/>
        <w:ind w:left="227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pełnomocnictwo – jeżeli wniosek składa pełnomocnik;</w:t>
      </w:r>
    </w:p>
    <w:p w14:paraId="6827B774" w14:textId="77777777" w:rsidR="004653DE" w:rsidRPr="00EB6EAC" w:rsidRDefault="004653DE" w:rsidP="004653DE">
      <w:pPr>
        <w:spacing w:after="30"/>
        <w:ind w:left="227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☐ dokument potwierdzający umocowanie przedstawiciela ustawowego – jeżeli dotyczy;</w:t>
      </w:r>
    </w:p>
    <w:p w14:paraId="5559F1E5" w14:textId="2ECCA245" w:rsidR="004653DE" w:rsidRPr="00FB15D5" w:rsidRDefault="004653DE" w:rsidP="00FB15D5">
      <w:pPr>
        <w:spacing w:after="30"/>
        <w:ind w:left="227"/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 xml:space="preserve">☐ inne dokumenty niezbędne do potwierdzenia warunków ustawowych – tylko jeżeli są potrzebne w konkretnej sprawie lub </w:t>
      </w:r>
      <w:r w:rsidR="008509D8" w:rsidRPr="00EB6EAC">
        <w:rPr>
          <w:rFonts w:ascii="Times New Roman" w:hAnsi="Times New Roman"/>
          <w:sz w:val="24"/>
          <w:szCs w:val="24"/>
        </w:rPr>
        <w:t>M</w:t>
      </w:r>
      <w:r w:rsidRPr="00EB6EAC">
        <w:rPr>
          <w:rFonts w:ascii="Times New Roman" w:hAnsi="Times New Roman"/>
          <w:sz w:val="24"/>
          <w:szCs w:val="24"/>
        </w:rPr>
        <w:t>GOPS o nie poprosi.</w:t>
      </w:r>
    </w:p>
    <w:p w14:paraId="76A1B794" w14:textId="77777777" w:rsidR="004653DE" w:rsidRPr="00EB6EAC" w:rsidRDefault="004653DE" w:rsidP="004653DE">
      <w:pPr>
        <w:rPr>
          <w:i/>
        </w:rPr>
      </w:pPr>
    </w:p>
    <w:tbl>
      <w:tblPr>
        <w:tblW w:w="10312" w:type="dxa"/>
        <w:jc w:val="center"/>
        <w:tblBorders>
          <w:top w:val="single" w:sz="8" w:space="0" w:color="148A94"/>
          <w:bottom w:val="single" w:sz="8" w:space="0" w:color="148A94"/>
          <w:insideH w:val="single" w:sz="8" w:space="0" w:color="148A94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3FFD77D0" w14:textId="77777777" w:rsidTr="00290E1A">
        <w:trPr>
          <w:jc w:val="center"/>
        </w:trPr>
        <w:tc>
          <w:tcPr>
            <w:tcW w:w="10312" w:type="dxa"/>
            <w:tcBorders>
              <w:top w:val="single" w:sz="8" w:space="0" w:color="148A94"/>
              <w:bottom w:val="single" w:sz="8" w:space="0" w:color="148A94"/>
            </w:tcBorders>
            <w:shd w:val="clear" w:color="auto" w:fill="EAF3F5"/>
            <w:vAlign w:val="center"/>
          </w:tcPr>
          <w:p w14:paraId="350C9D5B" w14:textId="77777777" w:rsidR="004653DE" w:rsidRPr="00EB6EAC" w:rsidRDefault="004653DE" w:rsidP="00290E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B6EAC">
              <w:rPr>
                <w:rFonts w:ascii="Times New Roman" w:hAnsi="Times New Roman"/>
                <w:b/>
                <w:color w:val="17365D"/>
                <w:sz w:val="24"/>
                <w:szCs w:val="24"/>
              </w:rPr>
              <w:t>8. Oświadczenie i podpis</w:t>
            </w:r>
          </w:p>
        </w:tc>
      </w:tr>
    </w:tbl>
    <w:p w14:paraId="4762812C" w14:textId="77777777" w:rsidR="00FB15D5" w:rsidRDefault="004653DE" w:rsidP="00FB15D5">
      <w:pPr>
        <w:rPr>
          <w:rFonts w:ascii="Times New Roman" w:hAnsi="Times New Roman"/>
          <w:sz w:val="24"/>
          <w:szCs w:val="24"/>
        </w:rPr>
      </w:pPr>
      <w:r w:rsidRPr="00EB6EAC">
        <w:rPr>
          <w:rFonts w:ascii="Times New Roman" w:hAnsi="Times New Roman"/>
          <w:sz w:val="24"/>
          <w:szCs w:val="24"/>
        </w:rPr>
        <w:t>Oświadczam, że podane we wniosku informacje są zgodne ze stanem faktycznym. Przyjmuję do wiadomości, że złożenie wniosku i pozytywna kwalifikacja nie są równoznaczne z zawarciem umowy ani rozpoczęciem świadczenia usług; zawarcie umowy zależy m.in. od środków przyznanych Gminie i dostępnego wymiaru usług.</w:t>
      </w:r>
    </w:p>
    <w:p w14:paraId="63D0B012" w14:textId="11215910" w:rsidR="00E95D56" w:rsidRPr="00FB15D5" w:rsidRDefault="00E95D56" w:rsidP="00FB15D5">
      <w:pPr>
        <w:rPr>
          <w:rFonts w:ascii="Times New Roman" w:hAnsi="Times New Roman"/>
          <w:bCs/>
          <w:sz w:val="24"/>
          <w:szCs w:val="24"/>
        </w:rPr>
      </w:pPr>
      <w:r w:rsidRPr="00FB15D5">
        <w:rPr>
          <w:rFonts w:ascii="Times New Roman" w:hAnsi="Times New Roman"/>
          <w:bCs/>
          <w:sz w:val="24"/>
          <w:szCs w:val="24"/>
        </w:rPr>
        <w:t>………………………</w:t>
      </w:r>
      <w:proofErr w:type="gramStart"/>
      <w:r w:rsidRPr="00FB15D5">
        <w:rPr>
          <w:rFonts w:ascii="Times New Roman" w:hAnsi="Times New Roman"/>
          <w:bCs/>
          <w:sz w:val="24"/>
          <w:szCs w:val="24"/>
        </w:rPr>
        <w:t>…….</w:t>
      </w:r>
      <w:proofErr w:type="gramEnd"/>
      <w:r w:rsidR="004653DE" w:rsidRPr="00FB15D5">
        <w:rPr>
          <w:rFonts w:ascii="Times New Roman" w:hAnsi="Times New Roman"/>
          <w:bCs/>
          <w:sz w:val="24"/>
          <w:szCs w:val="24"/>
        </w:rPr>
        <w:t>, dnia ............................. 2026 r.</w:t>
      </w:r>
    </w:p>
    <w:p w14:paraId="40D2DFF9" w14:textId="77777777" w:rsidR="004653DE" w:rsidRPr="00EB6EAC" w:rsidRDefault="004653DE" w:rsidP="004653DE">
      <w:pPr>
        <w:spacing w:after="120"/>
        <w:jc w:val="right"/>
        <w:rPr>
          <w:rFonts w:ascii="Times New Roman" w:hAnsi="Times New Roman"/>
          <w:sz w:val="24"/>
          <w:szCs w:val="24"/>
        </w:rPr>
      </w:pPr>
      <w:r w:rsidRPr="00FB15D5">
        <w:rPr>
          <w:rFonts w:ascii="Times New Roman" w:hAnsi="Times New Roman"/>
          <w:bCs/>
          <w:sz w:val="24"/>
          <w:szCs w:val="24"/>
        </w:rPr>
        <w:t>..............................................................</w:t>
      </w:r>
      <w:r w:rsidRPr="00FB15D5">
        <w:rPr>
          <w:rFonts w:ascii="Times New Roman" w:hAnsi="Times New Roman"/>
          <w:bCs/>
          <w:sz w:val="24"/>
          <w:szCs w:val="24"/>
        </w:rPr>
        <w:br/>
      </w:r>
      <w:r w:rsidRPr="00EB6EAC">
        <w:rPr>
          <w:rFonts w:ascii="Times New Roman" w:hAnsi="Times New Roman"/>
          <w:sz w:val="24"/>
          <w:szCs w:val="24"/>
        </w:rPr>
        <w:t>podpis seniora / przedstawiciela ustawowego / pełnomocnika</w:t>
      </w:r>
    </w:p>
    <w:p w14:paraId="1BF94F27" w14:textId="77777777" w:rsidR="00881F05" w:rsidRPr="00EB6EAC" w:rsidRDefault="00881F05" w:rsidP="004653DE">
      <w:pPr>
        <w:spacing w:after="120"/>
        <w:jc w:val="right"/>
        <w:rPr>
          <w:rFonts w:ascii="Times New Roman" w:hAnsi="Times New Roman"/>
          <w:sz w:val="24"/>
          <w:szCs w:val="24"/>
        </w:rPr>
      </w:pPr>
    </w:p>
    <w:p w14:paraId="74E71A69" w14:textId="180F4BBE" w:rsidR="004653DE" w:rsidRPr="00EB6EAC" w:rsidRDefault="004653DE" w:rsidP="004653DE">
      <w:pPr>
        <w:spacing w:before="160" w:after="40"/>
        <w:rPr>
          <w:rFonts w:ascii="Times New Roman" w:hAnsi="Times New Roman"/>
          <w:color w:val="5A5A5A"/>
          <w:sz w:val="24"/>
          <w:szCs w:val="24"/>
        </w:rPr>
      </w:pPr>
      <w:r w:rsidRPr="00EB6EAC">
        <w:rPr>
          <w:rFonts w:ascii="Times New Roman" w:hAnsi="Times New Roman"/>
          <w:color w:val="5A5A5A"/>
          <w:sz w:val="24"/>
          <w:szCs w:val="24"/>
        </w:rPr>
        <w:t>Podstawa prawna: art. 24–29 ustawy z 11 czerwca 2026 r. o osobach starszych i koordynacji opieki długoterminowej (Dz.</w:t>
      </w:r>
      <w:r w:rsidR="00881F05" w:rsidRPr="00EB6EAC">
        <w:rPr>
          <w:rFonts w:ascii="Times New Roman" w:hAnsi="Times New Roman"/>
          <w:color w:val="5A5A5A"/>
          <w:sz w:val="24"/>
          <w:szCs w:val="24"/>
        </w:rPr>
        <w:t xml:space="preserve"> </w:t>
      </w:r>
      <w:r w:rsidRPr="00EB6EAC">
        <w:rPr>
          <w:rFonts w:ascii="Times New Roman" w:hAnsi="Times New Roman"/>
          <w:color w:val="5A5A5A"/>
          <w:sz w:val="24"/>
          <w:szCs w:val="24"/>
        </w:rPr>
        <w:t xml:space="preserve">U. </w:t>
      </w:r>
      <w:r w:rsidR="00881F05" w:rsidRPr="00EB6EAC">
        <w:rPr>
          <w:rFonts w:ascii="Times New Roman" w:hAnsi="Times New Roman"/>
          <w:color w:val="5A5A5A"/>
          <w:sz w:val="24"/>
          <w:szCs w:val="24"/>
        </w:rPr>
        <w:t xml:space="preserve">z 2026 r., </w:t>
      </w:r>
      <w:r w:rsidRPr="00EB6EAC">
        <w:rPr>
          <w:rFonts w:ascii="Times New Roman" w:hAnsi="Times New Roman"/>
          <w:color w:val="5A5A5A"/>
          <w:sz w:val="24"/>
          <w:szCs w:val="24"/>
        </w:rPr>
        <w:t xml:space="preserve">poz. 986) oraz § 2–3 rozporządzenia Rady Ministrów z 29 września 2026 r. w sprawie Programu Bonu Senioralnego na lata 2026–2028 (Dz.U. </w:t>
      </w:r>
      <w:r w:rsidR="00881F05" w:rsidRPr="00EB6EAC">
        <w:rPr>
          <w:rFonts w:ascii="Times New Roman" w:hAnsi="Times New Roman"/>
          <w:color w:val="5A5A5A"/>
          <w:sz w:val="24"/>
          <w:szCs w:val="24"/>
        </w:rPr>
        <w:t xml:space="preserve">z 2026 r., </w:t>
      </w:r>
      <w:r w:rsidRPr="00EB6EAC">
        <w:rPr>
          <w:rFonts w:ascii="Times New Roman" w:hAnsi="Times New Roman"/>
          <w:color w:val="5A5A5A"/>
          <w:sz w:val="24"/>
          <w:szCs w:val="24"/>
        </w:rPr>
        <w:t>poz. 1277).</w:t>
      </w:r>
    </w:p>
    <w:p w14:paraId="3AAFEBA5" w14:textId="77777777" w:rsidR="00881F05" w:rsidRPr="00EB6EAC" w:rsidRDefault="00881F05" w:rsidP="004653DE">
      <w:pPr>
        <w:spacing w:before="160" w:after="40"/>
      </w:pPr>
    </w:p>
    <w:p w14:paraId="60ED2EDF" w14:textId="58F37272" w:rsidR="004653DE" w:rsidRPr="00EB6EAC" w:rsidRDefault="004653DE" w:rsidP="004653DE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EB6EAC">
        <w:rPr>
          <w:rFonts w:ascii="Times New Roman" w:hAnsi="Times New Roman" w:cs="Times New Roman"/>
          <w:i/>
          <w:sz w:val="24"/>
          <w:szCs w:val="24"/>
        </w:rPr>
        <w:t>Klauzula informacyjna RODO dotycząca tego wniosku znajduje się poniżej i stanowi integralną część formularza</w:t>
      </w:r>
    </w:p>
    <w:p w14:paraId="062BFD41" w14:textId="77777777" w:rsidR="004653DE" w:rsidRPr="00EB6EAC" w:rsidRDefault="004653DE" w:rsidP="004653DE">
      <w:pPr>
        <w:spacing w:after="80"/>
        <w:rPr>
          <w:i/>
          <w:sz w:val="19"/>
        </w:rPr>
      </w:pPr>
    </w:p>
    <w:p w14:paraId="609F4ABA" w14:textId="77777777" w:rsidR="004653DE" w:rsidRPr="00EB6EAC" w:rsidRDefault="004653DE" w:rsidP="004653DE">
      <w:pPr>
        <w:spacing w:after="80"/>
        <w:rPr>
          <w:i/>
          <w:sz w:val="19"/>
        </w:rPr>
      </w:pPr>
    </w:p>
    <w:tbl>
      <w:tblPr>
        <w:tblW w:w="10312" w:type="dxa"/>
        <w:tblBorders>
          <w:bottom w:val="single" w:sz="10" w:space="0" w:color="0097A7"/>
          <w:insideH w:val="single" w:sz="10" w:space="0" w:color="0097A7"/>
        </w:tblBorders>
        <w:tblLook w:val="04A0" w:firstRow="1" w:lastRow="0" w:firstColumn="1" w:lastColumn="0" w:noHBand="0" w:noVBand="1"/>
      </w:tblPr>
      <w:tblGrid>
        <w:gridCol w:w="10312"/>
      </w:tblGrid>
      <w:tr w:rsidR="004653DE" w:rsidRPr="00EB6EAC" w14:paraId="343B7859" w14:textId="77777777" w:rsidTr="00290E1A">
        <w:tc>
          <w:tcPr>
            <w:tcW w:w="10312" w:type="dxa"/>
            <w:tcBorders>
              <w:bottom w:val="single" w:sz="10" w:space="0" w:color="0097A7"/>
            </w:tcBorders>
            <w:shd w:val="clear" w:color="auto" w:fill="EAF4F6"/>
            <w:vAlign w:val="center"/>
          </w:tcPr>
          <w:p w14:paraId="5A02B08A" w14:textId="77777777" w:rsidR="004653DE" w:rsidRPr="00EB6EAC" w:rsidRDefault="004653DE" w:rsidP="00290E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AC">
              <w:rPr>
                <w:rFonts w:ascii="Times New Roman" w:hAnsi="Times New Roman" w:cs="Times New Roman"/>
                <w:b/>
                <w:color w:val="17365D"/>
                <w:sz w:val="24"/>
                <w:szCs w:val="24"/>
              </w:rPr>
              <w:t>9. Klauzula informacyjna RODO – Bon Senioralny</w:t>
            </w:r>
          </w:p>
        </w:tc>
      </w:tr>
    </w:tbl>
    <w:p w14:paraId="09ED3F59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 w:rsidRPr="00EB6EAC">
        <w:rPr>
          <w:rFonts w:ascii="Times New Roman" w:hAnsi="Times New Roman" w:cs="Times New Roman"/>
          <w:szCs w:val="20"/>
        </w:rPr>
        <w:t>1.Zgodnie z art. 13 ust. 1 i ust. 2 ogólnego rozporządzenia o ochronie danych osobowych RODO z dnia 27 kwietnia 2016 r. informuję, iż:</w:t>
      </w:r>
    </w:p>
    <w:p w14:paraId="6DA3DFD8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i/>
          <w:szCs w:val="20"/>
        </w:rPr>
      </w:pPr>
      <w:bookmarkStart w:id="0" w:name="_Ref507499520"/>
      <w:r w:rsidRPr="00EB6EAC">
        <w:rPr>
          <w:rFonts w:ascii="Times New Roman" w:hAnsi="Times New Roman" w:cs="Times New Roman"/>
          <w:szCs w:val="20"/>
        </w:rPr>
        <w:t xml:space="preserve">2.Administratorem danych osobowych jest </w:t>
      </w:r>
      <w:r w:rsidRPr="00EB6EAC">
        <w:rPr>
          <w:rFonts w:ascii="Times New Roman" w:hAnsi="Times New Roman" w:cs="Times New Roman"/>
          <w:b/>
          <w:szCs w:val="20"/>
        </w:rPr>
        <w:t>Miejsko-Gminny Ośrodek Pomocy Społecznej w Radłowie</w:t>
      </w:r>
      <w:r w:rsidRPr="00EB6EAC">
        <w:rPr>
          <w:rFonts w:ascii="Times New Roman" w:hAnsi="Times New Roman" w:cs="Times New Roman"/>
          <w:szCs w:val="20"/>
        </w:rPr>
        <w:t>, zwany dalej: „Administratorem”</w:t>
      </w:r>
      <w:r>
        <w:rPr>
          <w:rFonts w:ascii="Times New Roman" w:hAnsi="Times New Roman" w:cs="Times New Roman"/>
          <w:szCs w:val="20"/>
        </w:rPr>
        <w:t xml:space="preserve"> </w:t>
      </w:r>
      <w:r w:rsidRPr="004730A3">
        <w:rPr>
          <w:rFonts w:ascii="Times New Roman" w:hAnsi="Times New Roman" w:cs="Times New Roman"/>
          <w:color w:val="auto"/>
          <w:szCs w:val="20"/>
        </w:rPr>
        <w:t>reprezentowany przez Kierownika Ośrodka</w:t>
      </w:r>
      <w:r w:rsidRPr="00EB6EAC">
        <w:rPr>
          <w:rFonts w:ascii="Times New Roman" w:hAnsi="Times New Roman" w:cs="Times New Roman"/>
          <w:szCs w:val="20"/>
        </w:rPr>
        <w:t xml:space="preserve">. </w:t>
      </w:r>
      <w:bookmarkEnd w:id="0"/>
      <w:r w:rsidRPr="00EB6EAC">
        <w:rPr>
          <w:rFonts w:ascii="Times New Roman" w:hAnsi="Times New Roman" w:cs="Times New Roman"/>
          <w:szCs w:val="20"/>
        </w:rPr>
        <w:t xml:space="preserve">Kontakt do Administratora: tel. </w:t>
      </w:r>
      <w:r w:rsidRPr="00EB6EAC">
        <w:rPr>
          <w:rFonts w:ascii="Times New Roman" w:hAnsi="Times New Roman" w:cs="Times New Roman"/>
          <w:b/>
          <w:szCs w:val="20"/>
        </w:rPr>
        <w:t>504 590 082</w:t>
      </w:r>
      <w:r w:rsidRPr="00EB6EAC">
        <w:rPr>
          <w:rFonts w:ascii="Times New Roman" w:hAnsi="Times New Roman" w:cs="Times New Roman"/>
          <w:szCs w:val="20"/>
        </w:rPr>
        <w:t xml:space="preserve">, e-mail </w:t>
      </w:r>
      <w:proofErr w:type="gramStart"/>
      <w:r w:rsidRPr="004730A3">
        <w:rPr>
          <w:rFonts w:ascii="Times New Roman" w:hAnsi="Times New Roman" w:cs="Times New Roman"/>
          <w:szCs w:val="20"/>
        </w:rPr>
        <w:t>ops</w:t>
      </w:r>
      <w:r>
        <w:rPr>
          <w:rFonts w:ascii="Times New Roman" w:hAnsi="Times New Roman" w:cs="Times New Roman"/>
          <w:szCs w:val="20"/>
        </w:rPr>
        <w:t>@opsradlow.pl</w:t>
      </w:r>
      <w:r w:rsidRPr="00EB6EAC">
        <w:rPr>
          <w:rFonts w:ascii="Times New Roman" w:hAnsi="Times New Roman" w:cs="Times New Roman"/>
          <w:szCs w:val="20"/>
          <w:u w:val="single"/>
        </w:rPr>
        <w:t xml:space="preserve"> </w:t>
      </w:r>
      <w:r w:rsidRPr="00EB6EAC">
        <w:rPr>
          <w:rFonts w:ascii="Times New Roman" w:hAnsi="Times New Roman" w:cs="Times New Roman"/>
          <w:b/>
          <w:szCs w:val="20"/>
        </w:rPr>
        <w:t>.</w:t>
      </w:r>
      <w:proofErr w:type="gramEnd"/>
      <w:r w:rsidRPr="00EB6EAC">
        <w:rPr>
          <w:rFonts w:ascii="Times New Roman" w:hAnsi="Times New Roman" w:cs="Times New Roman"/>
          <w:b/>
          <w:szCs w:val="20"/>
        </w:rPr>
        <w:t xml:space="preserve"> </w:t>
      </w:r>
      <w:r w:rsidRPr="00EB6EAC">
        <w:rPr>
          <w:rFonts w:ascii="Times New Roman" w:hAnsi="Times New Roman" w:cs="Times New Roman"/>
          <w:szCs w:val="20"/>
        </w:rPr>
        <w:t>Kontakt do Inspektora Ochrony Danych: tel. 695 301 015.</w:t>
      </w:r>
    </w:p>
    <w:p w14:paraId="42CF493F" w14:textId="77777777" w:rsidR="009A0857" w:rsidRPr="004730A3" w:rsidRDefault="009A0857" w:rsidP="009A0857">
      <w:pPr>
        <w:spacing w:after="0" w:line="235" w:lineRule="auto"/>
        <w:jc w:val="both"/>
        <w:rPr>
          <w:rFonts w:ascii="Times New Roman" w:hAnsi="Times New Roman" w:cs="Times New Roman"/>
          <w:color w:val="auto"/>
          <w:szCs w:val="20"/>
        </w:rPr>
      </w:pPr>
      <w:r w:rsidRPr="00EB6EAC">
        <w:rPr>
          <w:rFonts w:ascii="Times New Roman" w:hAnsi="Times New Roman" w:cs="Times New Roman"/>
          <w:bCs/>
          <w:szCs w:val="20"/>
        </w:rPr>
        <w:t>3</w:t>
      </w:r>
      <w:r w:rsidRPr="00EB6EAC">
        <w:rPr>
          <w:rFonts w:ascii="Times New Roman" w:hAnsi="Times New Roman" w:cs="Times New Roman"/>
          <w:b/>
          <w:szCs w:val="20"/>
        </w:rPr>
        <w:t xml:space="preserve">. </w:t>
      </w:r>
      <w:r w:rsidRPr="00EB6EAC">
        <w:rPr>
          <w:rFonts w:ascii="Times New Roman" w:hAnsi="Times New Roman" w:cs="Times New Roman"/>
          <w:szCs w:val="20"/>
        </w:rPr>
        <w:t>Celem przetwarzania danych osobowych jest przyjęcie i rozpatrzenie wniosku, kwalifikacja seniora, prowadzenie listy osób zakwalifikowanych, przygotowanie, zawarcie i realizacja umowy o bon senioralny, organizacja i rozliczanie usług wsparcia, monitorowanie i sprawozdawczość z Programu oraz wykonania obowiązków archiwalnych. Podstawą prawną są art. 6 ust. 1 lit. b</w:t>
      </w:r>
      <w:r>
        <w:rPr>
          <w:rFonts w:ascii="Times New Roman" w:hAnsi="Times New Roman" w:cs="Times New Roman"/>
          <w:szCs w:val="20"/>
        </w:rPr>
        <w:t xml:space="preserve"> </w:t>
      </w:r>
      <w:r w:rsidRPr="004730A3">
        <w:rPr>
          <w:rFonts w:ascii="Times New Roman" w:hAnsi="Times New Roman" w:cs="Times New Roman"/>
          <w:color w:val="auto"/>
          <w:szCs w:val="20"/>
        </w:rPr>
        <w:t xml:space="preserve">(w celu zawarcia umowy), lit.  c (obowiązek prawny ciążący na Administratorze) w związku z art. 24–29 ustawy z 11 czerwca 2026 r. o osobach starszych i koordynacji opieki długoterminowej oraz rozporządzeniem Rady Ministrów z 29 września 2026 r. w sprawie Programu Bonu Senioralnego na lata 2026–2028., oraz lit. e (zadanie realizowane w interesie publicznym) </w:t>
      </w:r>
    </w:p>
    <w:p w14:paraId="2539BF65" w14:textId="218FE857" w:rsidR="009A0857" w:rsidRPr="004730A3" w:rsidRDefault="009A0857" w:rsidP="009A0857">
      <w:pPr>
        <w:spacing w:after="0" w:line="235" w:lineRule="auto"/>
        <w:jc w:val="both"/>
        <w:rPr>
          <w:rFonts w:ascii="Times New Roman" w:hAnsi="Times New Roman" w:cs="Times New Roman"/>
          <w:color w:val="auto"/>
          <w:szCs w:val="20"/>
        </w:rPr>
      </w:pPr>
      <w:r w:rsidRPr="004730A3">
        <w:rPr>
          <w:rFonts w:ascii="Times New Roman" w:hAnsi="Times New Roman" w:cs="Times New Roman"/>
          <w:color w:val="auto"/>
          <w:szCs w:val="20"/>
        </w:rPr>
        <w:t>4.W zakresie, w jakim dla oceny potrzeb i realizacji wsparcia konieczne jest przetwarzanie danych szczególnej</w:t>
      </w:r>
      <w:r>
        <w:rPr>
          <w:rFonts w:ascii="Times New Roman" w:hAnsi="Times New Roman" w:cs="Times New Roman"/>
          <w:color w:val="auto"/>
          <w:szCs w:val="20"/>
        </w:rPr>
        <w:t xml:space="preserve"> </w:t>
      </w:r>
      <w:proofErr w:type="gramStart"/>
      <w:r w:rsidRPr="004730A3">
        <w:rPr>
          <w:rFonts w:ascii="Times New Roman" w:hAnsi="Times New Roman" w:cs="Times New Roman"/>
          <w:color w:val="auto"/>
          <w:szCs w:val="20"/>
        </w:rPr>
        <w:t xml:space="preserve">kategorii,   </w:t>
      </w:r>
      <w:proofErr w:type="gramEnd"/>
      <w:r w:rsidRPr="004730A3">
        <w:rPr>
          <w:rFonts w:ascii="Times New Roman" w:hAnsi="Times New Roman" w:cs="Times New Roman"/>
          <w:color w:val="auto"/>
          <w:szCs w:val="20"/>
        </w:rPr>
        <w:t xml:space="preserve">               w tym danych dotyczących zdrowia, podstawą jest art. 9 ust. 2 lit. b RODO 9 (do wykonywania szczególnych praw przez Administratora w zakresie zabezpieczenia społecznego i ochrony socjalnej) w związku z powyższymi przepisami dotyczącymi ochrony socjalnej.</w:t>
      </w:r>
    </w:p>
    <w:p w14:paraId="33704070" w14:textId="77777777" w:rsidR="009A0857" w:rsidRPr="00EB6EAC" w:rsidRDefault="009A0857" w:rsidP="009A0857">
      <w:pPr>
        <w:spacing w:after="40" w:line="235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szCs w:val="20"/>
        </w:rPr>
        <w:t>5</w:t>
      </w:r>
      <w:r w:rsidRPr="00EB6EAC">
        <w:rPr>
          <w:rFonts w:ascii="Times New Roman" w:hAnsi="Times New Roman" w:cs="Times New Roman"/>
          <w:bCs/>
          <w:szCs w:val="20"/>
        </w:rPr>
        <w:t>. Odbiorcy danych</w:t>
      </w:r>
      <w:r w:rsidRPr="00EB6EAC">
        <w:rPr>
          <w:rFonts w:ascii="Times New Roman" w:hAnsi="Times New Roman" w:cs="Times New Roman"/>
          <w:b/>
          <w:szCs w:val="20"/>
        </w:rPr>
        <w:t xml:space="preserve">. </w:t>
      </w:r>
      <w:r w:rsidRPr="00EB6EAC">
        <w:rPr>
          <w:rFonts w:ascii="Times New Roman" w:hAnsi="Times New Roman" w:cs="Times New Roman"/>
          <w:szCs w:val="20"/>
        </w:rPr>
        <w:t xml:space="preserve">Dane mogą być udostępniane podmiotom i organom uprawnionym na podstawie przepisów </w:t>
      </w:r>
      <w:proofErr w:type="gramStart"/>
      <w:r w:rsidRPr="00EB6EAC">
        <w:rPr>
          <w:rFonts w:ascii="Times New Roman" w:hAnsi="Times New Roman" w:cs="Times New Roman"/>
          <w:szCs w:val="20"/>
        </w:rPr>
        <w:t xml:space="preserve">prawa, </w:t>
      </w:r>
      <w:r>
        <w:rPr>
          <w:rFonts w:ascii="Times New Roman" w:hAnsi="Times New Roman" w:cs="Times New Roman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Cs w:val="20"/>
        </w:rPr>
        <w:t xml:space="preserve">           </w:t>
      </w:r>
      <w:r w:rsidRPr="00EB6EAC">
        <w:rPr>
          <w:rFonts w:ascii="Times New Roman" w:hAnsi="Times New Roman" w:cs="Times New Roman"/>
          <w:szCs w:val="20"/>
        </w:rPr>
        <w:t>w szczególności Gminie Radłów i Wojewodzie Małopolskiemu w zakresie niezbędnym do finansowania, realizacji, monitorowania i rozliczenia Programu. Dane mogą być również powierzane podmiotom świadczącym na rzecz Administratora usługi, np. informatyczne, pocztowe, archiwizacyjne lub prawne, a w niezbędnym zakresie mogą być przekazywane podmiotowi wykonującemu usługi wsparcia.</w:t>
      </w:r>
    </w:p>
    <w:p w14:paraId="7464CBBF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szCs w:val="20"/>
        </w:rPr>
        <w:t>6.</w:t>
      </w:r>
      <w:r w:rsidRPr="00EB6EAC">
        <w:rPr>
          <w:rFonts w:ascii="Times New Roman" w:hAnsi="Times New Roman" w:cs="Times New Roman"/>
          <w:bCs/>
          <w:szCs w:val="20"/>
        </w:rPr>
        <w:t xml:space="preserve"> Okres przechowywania.</w:t>
      </w:r>
      <w:r w:rsidRPr="00EB6EAC">
        <w:rPr>
          <w:rFonts w:ascii="Times New Roman" w:hAnsi="Times New Roman" w:cs="Times New Roman"/>
          <w:b/>
          <w:szCs w:val="20"/>
        </w:rPr>
        <w:t xml:space="preserve"> </w:t>
      </w:r>
      <w:r w:rsidRPr="00EB6EAC">
        <w:rPr>
          <w:rFonts w:ascii="Times New Roman" w:hAnsi="Times New Roman" w:cs="Times New Roman"/>
          <w:szCs w:val="20"/>
        </w:rPr>
        <w:t>Dane będą przechowywane przez okres niezbędny do przeprowadzenia kwalifikacji i realizacji Programu, rozliczeń, kontroli i ewentualnych roszczeń, a następnie przez okres wynikający z przepisów archiwalnych oraz obowiązującego w MGOPS jednolitego rzeczowego wykazu akt tj. przez 10 lat, licząc od końca roku</w:t>
      </w: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Pr="00EB6EAC">
        <w:rPr>
          <w:rFonts w:ascii="Times New Roman" w:hAnsi="Times New Roman" w:cs="Times New Roman"/>
          <w:szCs w:val="20"/>
        </w:rPr>
        <w:t xml:space="preserve">kalendarzowego, </w:t>
      </w:r>
      <w:r>
        <w:rPr>
          <w:rFonts w:ascii="Times New Roman" w:hAnsi="Times New Roman" w:cs="Times New Roman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Cs w:val="20"/>
        </w:rPr>
        <w:t xml:space="preserve">                   </w:t>
      </w:r>
      <w:r w:rsidRPr="00EB6EAC">
        <w:rPr>
          <w:rFonts w:ascii="Times New Roman" w:hAnsi="Times New Roman" w:cs="Times New Roman"/>
          <w:szCs w:val="20"/>
        </w:rPr>
        <w:t>w którym rozpatrzono wniosek.</w:t>
      </w:r>
    </w:p>
    <w:p w14:paraId="59E94E07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szCs w:val="20"/>
        </w:rPr>
        <w:t>7.</w:t>
      </w:r>
      <w:r w:rsidRPr="00EB6EAC">
        <w:rPr>
          <w:rFonts w:ascii="Times New Roman" w:hAnsi="Times New Roman" w:cs="Times New Roman"/>
          <w:szCs w:val="20"/>
        </w:rPr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5" w:history="1">
        <w:r w:rsidRPr="00EB6EAC">
          <w:rPr>
            <w:rStyle w:val="Hipercze"/>
            <w:rFonts w:ascii="Times New Roman" w:hAnsi="Times New Roman" w:cs="Times New Roman"/>
            <w:szCs w:val="20"/>
          </w:rPr>
          <w:t>kancelaria@uodo.gov.pl</w:t>
        </w:r>
      </w:hyperlink>
      <w:r w:rsidRPr="00EB6EAC">
        <w:rPr>
          <w:rFonts w:ascii="Times New Roman" w:hAnsi="Times New Roman" w:cs="Times New Roman"/>
          <w:szCs w:val="20"/>
        </w:rPr>
        <w:t xml:space="preserve">). </w:t>
      </w:r>
    </w:p>
    <w:p w14:paraId="66635542" w14:textId="77777777" w:rsidR="009A0857" w:rsidRPr="00EB6EAC" w:rsidRDefault="009A0857" w:rsidP="009A0857">
      <w:pPr>
        <w:spacing w:after="0" w:line="259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8.</w:t>
      </w:r>
      <w:r w:rsidRPr="00EB6EAC">
        <w:rPr>
          <w:rFonts w:ascii="Times New Roman" w:hAnsi="Times New Roman" w:cs="Times New Roman"/>
          <w:szCs w:val="20"/>
        </w:rPr>
        <w:t xml:space="preserve"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14:paraId="0BCAA257" w14:textId="77777777" w:rsidR="009A0857" w:rsidRPr="00EB6EAC" w:rsidRDefault="009A0857" w:rsidP="009A0857">
      <w:pPr>
        <w:spacing w:after="40" w:line="235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9.</w:t>
      </w:r>
      <w:r w:rsidRPr="00EB6EAC">
        <w:rPr>
          <w:rFonts w:ascii="Times New Roman" w:hAnsi="Times New Roman" w:cs="Times New Roman"/>
          <w:szCs w:val="20"/>
        </w:rPr>
        <w:t xml:space="preserve"> Podanie danych osobowych danych wymaganych ustawą i rozporządzeniem jest niezbędne do rozpatrzenia wniosku, kwalifikacji oraz – w przypadku przyznania środków i zakwalifikowania seniora – zawarcia i realizacji umowy. Niepodanie danych wymaganych może uniemożliwić rozpatrzenie wniosku. Dane dodatkowe, które nie są konieczne do ustalenia warunków ustawowych ani organizacji wsparcia, są dobrowolne.</w:t>
      </w:r>
    </w:p>
    <w:p w14:paraId="77C2A384" w14:textId="77777777" w:rsidR="009A0857" w:rsidRPr="00EB6EAC" w:rsidRDefault="009A0857" w:rsidP="009A0857">
      <w:pPr>
        <w:spacing w:after="160" w:line="259" w:lineRule="auto"/>
        <w:jc w:val="both"/>
        <w:rPr>
          <w:rFonts w:ascii="Times New Roman" w:hAnsi="Times New Roman" w:cs="Times New Roman"/>
          <w:szCs w:val="20"/>
        </w:rPr>
      </w:pPr>
    </w:p>
    <w:p w14:paraId="0107FCD6" w14:textId="77777777" w:rsidR="009A0857" w:rsidRDefault="009A0857" w:rsidP="009A0857">
      <w:pPr>
        <w:spacing w:after="40" w:line="235" w:lineRule="auto"/>
        <w:rPr>
          <w:i/>
          <w:sz w:val="17"/>
        </w:rPr>
      </w:pPr>
      <w:r w:rsidRPr="00AD1C59">
        <w:rPr>
          <w:b/>
          <w:sz w:val="17"/>
        </w:rPr>
        <w:t xml:space="preserve">Uwaga: </w:t>
      </w:r>
      <w:r w:rsidRPr="00AD1C59">
        <w:rPr>
          <w:i/>
          <w:sz w:val="17"/>
        </w:rPr>
        <w:t>klauzula informacyjna nie jest zgodą na przetwarzanie danych. Jej podpisywanie nie jest warunkiem rozpatrzenia wniosku.</w:t>
      </w:r>
    </w:p>
    <w:p w14:paraId="2A7B5737" w14:textId="77777777" w:rsidR="009A0857" w:rsidRDefault="009A0857" w:rsidP="009A0857">
      <w:pPr>
        <w:spacing w:after="40" w:line="235" w:lineRule="auto"/>
        <w:rPr>
          <w:i/>
          <w:sz w:val="17"/>
        </w:rPr>
      </w:pPr>
    </w:p>
    <w:p w14:paraId="58CD98AB" w14:textId="77777777" w:rsidR="009A0857" w:rsidRDefault="009A0857" w:rsidP="009A0857">
      <w:pPr>
        <w:spacing w:after="40" w:line="235" w:lineRule="auto"/>
        <w:rPr>
          <w:i/>
          <w:sz w:val="17"/>
        </w:rPr>
      </w:pPr>
    </w:p>
    <w:p w14:paraId="6266CC98" w14:textId="77777777" w:rsidR="009A0857" w:rsidRDefault="009A0857" w:rsidP="009A0857">
      <w:pPr>
        <w:spacing w:after="40" w:line="235" w:lineRule="auto"/>
        <w:rPr>
          <w:sz w:val="17"/>
        </w:rPr>
      </w:pP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</w:p>
    <w:p w14:paraId="1CC3DE1B" w14:textId="77777777" w:rsidR="009A0857" w:rsidRDefault="009A0857" w:rsidP="009A0857">
      <w:pPr>
        <w:spacing w:after="40" w:line="235" w:lineRule="auto"/>
        <w:rPr>
          <w:sz w:val="17"/>
        </w:rPr>
      </w:pPr>
    </w:p>
    <w:p w14:paraId="212C6117" w14:textId="77777777" w:rsidR="009A0857" w:rsidRPr="00AD1C59" w:rsidRDefault="009A0857" w:rsidP="009A0857">
      <w:pPr>
        <w:spacing w:after="40" w:line="235" w:lineRule="auto"/>
        <w:rPr>
          <w:b/>
          <w:sz w:val="17"/>
        </w:rPr>
      </w:pP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</w:r>
      <w:r>
        <w:rPr>
          <w:sz w:val="17"/>
        </w:rPr>
        <w:tab/>
        <w:t xml:space="preserve">          </w:t>
      </w:r>
      <w:r w:rsidRPr="00AD1C59">
        <w:rPr>
          <w:b/>
          <w:sz w:val="17"/>
        </w:rPr>
        <w:t>Administrator Danych Osobowych</w:t>
      </w:r>
    </w:p>
    <w:p w14:paraId="2DC7B1BF" w14:textId="134645B7" w:rsidR="00726ED8" w:rsidRDefault="00726ED8" w:rsidP="00F86383">
      <w:pPr>
        <w:spacing w:after="40" w:line="235" w:lineRule="auto"/>
      </w:pPr>
    </w:p>
    <w:sectPr w:rsidR="00726ED8" w:rsidSect="00F86383">
      <w:pgSz w:w="11906" w:h="16838" w:code="9"/>
      <w:pgMar w:top="907" w:right="964" w:bottom="907" w:left="9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8BC15BE"/>
    <w:multiLevelType w:val="multilevel"/>
    <w:tmpl w:val="A746B3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71185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2688740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4810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49"/>
    <w:rsid w:val="000C47FA"/>
    <w:rsid w:val="000D21A1"/>
    <w:rsid w:val="0012100A"/>
    <w:rsid w:val="001615BC"/>
    <w:rsid w:val="00303C30"/>
    <w:rsid w:val="0035486F"/>
    <w:rsid w:val="004653DE"/>
    <w:rsid w:val="00511B7D"/>
    <w:rsid w:val="005169F2"/>
    <w:rsid w:val="0057579C"/>
    <w:rsid w:val="005D1D44"/>
    <w:rsid w:val="0067066C"/>
    <w:rsid w:val="006708ED"/>
    <w:rsid w:val="0068615A"/>
    <w:rsid w:val="006F2574"/>
    <w:rsid w:val="00726ED8"/>
    <w:rsid w:val="008509D8"/>
    <w:rsid w:val="00881F05"/>
    <w:rsid w:val="008B7B35"/>
    <w:rsid w:val="008C6A2E"/>
    <w:rsid w:val="00943D55"/>
    <w:rsid w:val="009A0857"/>
    <w:rsid w:val="00AC02A6"/>
    <w:rsid w:val="00B75DC0"/>
    <w:rsid w:val="00BA78DB"/>
    <w:rsid w:val="00C07768"/>
    <w:rsid w:val="00C15016"/>
    <w:rsid w:val="00DF3B31"/>
    <w:rsid w:val="00E158C3"/>
    <w:rsid w:val="00E401A4"/>
    <w:rsid w:val="00E95D56"/>
    <w:rsid w:val="00EB5D7C"/>
    <w:rsid w:val="00EB6EAC"/>
    <w:rsid w:val="00F72BCC"/>
    <w:rsid w:val="00F86383"/>
    <w:rsid w:val="00F90B49"/>
    <w:rsid w:val="00FB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921A"/>
  <w15:chartTrackingRefBased/>
  <w15:docId w15:val="{A1AA16CA-F6F5-4F3B-9C6B-DF4B227E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3DE"/>
    <w:pPr>
      <w:spacing w:after="60" w:line="240" w:lineRule="auto"/>
    </w:pPr>
    <w:rPr>
      <w:rFonts w:ascii="Arial" w:eastAsiaTheme="minorEastAsia" w:hAnsi="Arial"/>
      <w:color w:val="00000A"/>
      <w:kern w:val="0"/>
      <w:sz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0B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0B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0B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0B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0B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0B4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0B4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0B4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0B4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0B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0B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0B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0B4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0B4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0B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0B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0B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0B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0B4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9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0B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90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0B49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90B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0B49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90B4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0B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0B4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0B4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03C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1359</Words>
  <Characters>8154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Kryczka-Trela</dc:creator>
  <cp:keywords/>
  <dc:description/>
  <cp:lastModifiedBy>Maksymilian Pochroń</cp:lastModifiedBy>
  <cp:revision>2</cp:revision>
  <cp:lastPrinted>2026-10-19T05:33:00Z</cp:lastPrinted>
  <dcterms:created xsi:type="dcterms:W3CDTF">2026-10-27T11:57:00Z</dcterms:created>
  <dcterms:modified xsi:type="dcterms:W3CDTF">2026-10-27T11:57:00Z</dcterms:modified>
</cp:coreProperties>
</file>