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jpeg" ContentType="image/jpeg"/>
  <Override PartName="/word/media/image4.jpeg" ContentType="image/jpeg"/>
  <Override PartName="/word/media/image5.wmf" ContentType="image/x-wmf"/>
  <Override PartName="/word/media/image6.jpeg" ContentType="image/jpeg"/>
  <Override PartName="/word/settings.xml" ContentType="application/vnd.openxmlformats-officedocument.wordprocessingml.settings+xml"/>
  <Override PartName="/word/embeddings/oleObject1.bin" ContentType="application/vnd.openxmlformats-officedocument.oleObject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Organizatorzy 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Światowy Związek Żołnierzy Armii Krajowej – Okręg Tarnów</w:t>
      </w:r>
    </w:p>
    <w:p>
      <w:pPr>
        <w:pStyle w:val="Nagwek1"/>
        <w:spacing w:before="0" w:after="0"/>
        <w:jc w:val="center"/>
        <w:rPr>
          <w:rFonts w:ascii="Times New Roman" w:hAnsi="Times New Roman"/>
          <w:b w:val="false"/>
          <w:b w:val="false"/>
          <w:color w:val="auto"/>
          <w:sz w:val="26"/>
        </w:rPr>
      </w:pPr>
      <w:r>
        <w:rPr>
          <w:rFonts w:ascii="Times New Roman" w:hAnsi="Times New Roman"/>
          <w:color w:val="auto"/>
        </w:rPr>
        <w:t>Zespół Szkolno – Przedszkolny</w:t>
      </w:r>
      <w:r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14605" cy="0"/>
            <wp:effectExtent l="0" t="0" r="0" b="0"/>
            <wp:wrapNone/>
            <wp:docPr id="1" name="Obraz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4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-158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6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14605" cy="0"/>
            <wp:effectExtent l="0" t="0" r="0" b="0"/>
            <wp:wrapNone/>
            <wp:docPr id="2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-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  <w:sz w:val="26"/>
        </w:rPr>
        <w:t>w Woli Radłowskiej</w:t>
      </w:r>
    </w:p>
    <w:p>
      <w:pPr>
        <w:pStyle w:val="Normal"/>
        <w:pBdr>
          <w:bottom w:val="double" w:sz="4" w:space="1" w:color="000000"/>
        </w:pBdr>
        <w:jc w:val="center"/>
        <w:rPr>
          <w:rFonts w:ascii="Times New Roman" w:hAnsi="Times New Roman"/>
          <w:b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Honorowy patronat: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Instytut Pamięci Narodowej oddział w Krakowie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Starosta Powiatu Tarnowskiego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Burmistrz Miasta i Gminy Radłów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Prezes Firmy Witospol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Textbodyindent"/>
        <w:spacing w:before="240" w:after="120"/>
        <w:ind w:hanging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Zapraszamy Uczniów i Nauczycieli do udziału </w:t>
      </w:r>
    </w:p>
    <w:p>
      <w:pPr>
        <w:pStyle w:val="Textbodyindent"/>
        <w:spacing w:before="240" w:after="120"/>
        <w:ind w:hanging="0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sz w:val="32"/>
          <w:szCs w:val="32"/>
        </w:rPr>
        <w:t xml:space="preserve">w </w:t>
      </w:r>
      <w:r>
        <w:rPr>
          <w:b/>
          <w:sz w:val="32"/>
          <w:szCs w:val="32"/>
        </w:rPr>
        <w:t xml:space="preserve">IV </w:t>
      </w:r>
      <w:r>
        <w:rPr>
          <w:rFonts w:cs="Times New Roman" w:ascii="Times New Roman" w:hAnsi="Times New Roman"/>
          <w:b/>
          <w:sz w:val="36"/>
          <w:szCs w:val="36"/>
        </w:rPr>
        <w:t xml:space="preserve">Powiatowym Konkursie Recytatorskim </w:t>
        <w:br/>
        <w:t>Poezji Tadeusza Kryzi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konkursu: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Przybliżenie postaci Tadeusza Kryzi i jego twórczości. 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Upamiętnienie historii żołnierzy wyklętych.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Przybliżenie historii małej ojczyzny.</w:t>
      </w:r>
    </w:p>
    <w:p>
      <w:pPr>
        <w:pStyle w:val="Normal"/>
        <w:widowControl w:val="false"/>
        <w:numPr>
          <w:ilvl w:val="0"/>
          <w:numId w:val="2"/>
        </w:numPr>
        <w:suppressAutoHyphens w:val="true"/>
        <w:overflowPunct w:val="true"/>
        <w:spacing w:lineRule="auto" w:line="240" w:before="0" w:after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Pobudzanie wrażliwości poetyckiej i aktywności twórczej.</w:t>
      </w:r>
    </w:p>
    <w:p>
      <w:pPr>
        <w:pStyle w:val="Normal"/>
        <w:widowControl w:val="false"/>
        <w:suppressAutoHyphens w:val="true"/>
        <w:overflowPunct w:val="tru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Kategorie wiekowe: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szkół podstawowych klasy IV – VIII.  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Szkoły średnie.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Kryteria oceny: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Dobór tekstu i jego pamięciowe opanowanie.</w:t>
      </w:r>
    </w:p>
    <w:p>
      <w:pPr>
        <w:pStyle w:val="ListParagraph"/>
        <w:numPr>
          <w:ilvl w:val="0"/>
          <w:numId w:val="4"/>
        </w:numPr>
        <w:spacing w:lineRule="auto" w:line="240" w:before="24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Interpretacja wiersza.</w:t>
      </w:r>
    </w:p>
    <w:p>
      <w:pPr>
        <w:pStyle w:val="ListParagraph"/>
        <w:numPr>
          <w:ilvl w:val="0"/>
          <w:numId w:val="4"/>
        </w:numPr>
        <w:spacing w:lineRule="auto" w:line="240" w:before="24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słowa.</w:t>
      </w:r>
    </w:p>
    <w:p>
      <w:pPr>
        <w:pStyle w:val="ListParagraph"/>
        <w:numPr>
          <w:ilvl w:val="0"/>
          <w:numId w:val="4"/>
        </w:numPr>
        <w:spacing w:lineRule="auto" w:line="240" w:before="240"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Ogólny wyraz artystyczny (uzasadniony gest sceniczny, element ruchu, strój).</w:t>
      </w:r>
    </w:p>
    <w:p>
      <w:pPr>
        <w:pStyle w:val="ListParagraph"/>
        <w:spacing w:lineRule="auto" w:line="240" w:before="240" w:after="0"/>
        <w:ind w:left="770" w:hanging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Warunki uczestnictwa: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Warunkiem udziału w konkursie jest nadesłanie pocztą karty zgłoszeniowej wypełnionej drukowanymi literami lub komputerowo uczestnika (załącznik 1) na adres email </w:t>
      </w:r>
      <w:hyperlink r:id="rId4">
        <w:r>
          <w:rPr>
            <w:rStyle w:val="Czeinternetowe"/>
            <w:rFonts w:ascii="Times New Roman" w:hAnsi="Times New Roman"/>
            <w:sz w:val="24"/>
            <w:szCs w:val="24"/>
          </w:rPr>
          <w:t>zspwr@interia.pl</w:t>
        </w:r>
      </w:hyperlink>
      <w:r>
        <w:rPr>
          <w:rFonts w:ascii="Times New Roman" w:hAnsi="Times New Roman"/>
          <w:sz w:val="24"/>
          <w:szCs w:val="24"/>
        </w:rPr>
        <w:t xml:space="preserve"> lub na adres: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Zespół Szkolno – Przedszkolny w Woli Radłowskiej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Wola Radłowska 67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33 – 133 Wał Ruda.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Karty zgłoszeniowe należy przesłać do dnia </w:t>
      </w:r>
      <w:r>
        <w:rPr>
          <w:rFonts w:ascii="Times New Roman" w:hAnsi="Times New Roman"/>
          <w:b/>
          <w:sz w:val="24"/>
          <w:szCs w:val="24"/>
        </w:rPr>
        <w:t>26 lutego 2021 r</w:t>
      </w:r>
      <w:r>
        <w:rPr>
          <w:rFonts w:ascii="Times New Roman" w:hAnsi="Times New Roman"/>
          <w:sz w:val="24"/>
          <w:szCs w:val="24"/>
        </w:rPr>
        <w:t xml:space="preserve">. Konkurs recytatorski odbędzie się w dniu </w:t>
      </w:r>
      <w:r>
        <w:rPr>
          <w:rFonts w:ascii="Times New Roman" w:hAnsi="Times New Roman"/>
          <w:b/>
          <w:sz w:val="24"/>
          <w:szCs w:val="24"/>
        </w:rPr>
        <w:t>3 marca 2021 r.</w:t>
      </w:r>
      <w:r>
        <w:rPr>
          <w:rFonts w:ascii="Times New Roman" w:hAnsi="Times New Roman"/>
          <w:sz w:val="24"/>
          <w:szCs w:val="24"/>
        </w:rPr>
        <w:t xml:space="preserve"> o </w:t>
      </w:r>
      <w:r>
        <w:rPr>
          <w:rFonts w:ascii="Times New Roman" w:hAnsi="Times New Roman"/>
          <w:b/>
          <w:sz w:val="24"/>
          <w:szCs w:val="24"/>
        </w:rPr>
        <w:t>godz. 9.00</w:t>
      </w:r>
      <w:r>
        <w:rPr>
          <w:rFonts w:ascii="Times New Roman" w:hAnsi="Times New Roman"/>
          <w:sz w:val="24"/>
          <w:szCs w:val="24"/>
        </w:rPr>
        <w:t xml:space="preserve"> w Zespole Szkolno – Przedszkolnym w Woli Radłowskiej. Jeśli nie powrócimy do nauczania stacjonarnego prosimy o przesłanie nagrania recytacji w formie filmu w formacie mp4 lub mov i przesłanie lub dostarczenie go do szkoły </w:t>
        <w:br/>
        <w:t xml:space="preserve">do dnia 2 marca. Nagrania przesłuchane zostaną przez komisję w dniu 3 marca, zaś wyniki zostaną ogłoszone na stronie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acebook szkoły. Z każdej placówki można zgłosić maksymalnie 3 uczestników z każdej kategorii. Nagrania laureatów zamieszczone zostaną na stronie 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acebook szkoły.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Każdy z uczestników przygotowuje do recytacji jeden utwór Tadeusza Kryzi zgodnie </w:t>
        <w:br/>
        <w:t>z podanym źródłem (wiersze zostaną zamieszczone na stronie internetowej szkoły w formie elektronicznej). Każdy z uczestników otrzyma dyplom uczestnictwa w konkursie, a opiekun podziękowanie za przygotowanie ucznia do konkursu.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 przyznaniu nagród zadecyduje kompetentne Jury powołane przez Organizatora. Ocena Jury jest ostateczna i nie podlega weryfikacji. Jury zastrzega sobie prawo </w:t>
        <w:br/>
        <w:t xml:space="preserve">do niewyłaniania laureatów. </w:t>
      </w:r>
    </w:p>
    <w:p>
      <w:pPr>
        <w:pStyle w:val="ListParagraph"/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wyników konkursu odbędzie się w dniu konkursu. </w:t>
      </w:r>
    </w:p>
    <w:p>
      <w:pPr>
        <w:pStyle w:val="ListParagraph"/>
        <w:numPr>
          <w:ilvl w:val="0"/>
          <w:numId w:val="1"/>
        </w:numPr>
        <w:spacing w:lineRule="auto" w: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Dodatkowe informacje o konkursie można uzyskać pod numerem telefonu 14 67 82 038 lub pod adresem email </w:t>
      </w:r>
      <w:hyperlink r:id="rId5">
        <w:r>
          <w:rPr>
            <w:rStyle w:val="Czeinternetowe"/>
            <w:rFonts w:ascii="Times New Roman" w:hAnsi="Times New Roman"/>
            <w:sz w:val="24"/>
          </w:rPr>
          <w:t>zspwr@interia.pl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Serdecznie zapraszamy do udziału w konkursie!</w:t>
      </w:r>
    </w:p>
    <w:p>
      <w:pPr>
        <w:pStyle w:val="Tytu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Patronat honorowy</w:t>
      </w:r>
    </w:p>
    <w:p>
      <w:pPr>
        <w:pStyle w:val="Tytu"/>
        <w:rPr>
          <w:sz w:val="24"/>
        </w:rPr>
      </w:pPr>
      <w:r>
        <w:rPr>
          <w:sz w:val="24"/>
        </w:rPr>
      </w:r>
    </w:p>
    <w:p>
      <w:pPr>
        <w:pStyle w:val="Tytu"/>
        <w:rPr>
          <w:sz w:val="24"/>
        </w:rPr>
      </w:pPr>
      <w:r>
        <w:rPr/>
        <w:drawing>
          <wp:inline distT="0" distB="0" distL="0" distR="0">
            <wp:extent cx="3048000" cy="1524000"/>
            <wp:effectExtent l="0" t="0" r="0" b="0"/>
            <wp:docPr id="3" name="Obraz 3" descr="C:\Users\Bieś\Desktop\Konkurs recytatorski\IPN Kraków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C:\Users\Bieś\Desktop\Konkurs recytatorski\IPN Kraków-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ytu"/>
        <w:rPr>
          <w:sz w:val="24"/>
        </w:rPr>
      </w:pPr>
      <w:r>
        <w:rPr>
          <w:sz w:val="24"/>
        </w:rPr>
      </w:r>
    </w:p>
    <w:p>
      <w:pPr>
        <w:pStyle w:val="Tytu"/>
        <w:rPr>
          <w:sz w:val="24"/>
        </w:rPr>
      </w:pPr>
      <w:r>
        <w:rPr>
          <w:sz w:val="24"/>
        </w:rPr>
      </w:r>
    </w:p>
    <w:p>
      <w:pPr>
        <w:pStyle w:val="Tretekstu"/>
        <w:spacing w:lineRule="auto" w:line="360"/>
        <w:ind w:left="-709" w:hanging="0"/>
        <w:jc w:val="center"/>
        <w:rPr/>
      </w:pPr>
      <w:r>
        <w:rPr/>
        <w:t xml:space="preserve">          </w:t>
      </w:r>
      <w:r>
        <w:rPr/>
        <w:drawing>
          <wp:inline distT="0" distB="0" distL="0" distR="0">
            <wp:extent cx="1323975" cy="1543050"/>
            <wp:effectExtent l="0" t="0" r="0" b="0"/>
            <wp:docPr id="4" name="Obraz 6" descr="Herb Powiatu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6" descr="Herb Powiatu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                                                          </w:t>
      </w:r>
      <w:r>
        <w:rPr/>
        <w:object>
          <v:shape id="ole_rId9" style="width:111.75pt;height:120.75pt" o:ole="">
            <v:imagedata r:id="rId10" o:title=""/>
          </v:shape>
          <o:OLEObject Type="Embed" ProgID="CorelDraw.Graphic.15" ShapeID="ole_rId9" DrawAspect="Content" ObjectID="_1807005891" r:id="rId9"/>
        </w:object>
      </w:r>
    </w:p>
    <w:p>
      <w:pPr>
        <w:pStyle w:val="Tretekstu"/>
        <w:spacing w:lineRule="auto" w:line="360"/>
        <w:ind w:left="-709" w:hanging="0"/>
        <w:jc w:val="center"/>
        <w:rPr/>
      </w:pPr>
      <w:r>
        <w:rPr/>
        <w:drawing>
          <wp:inline distT="0" distB="0" distL="0" distR="0">
            <wp:extent cx="1933575" cy="981075"/>
            <wp:effectExtent l="0" t="0" r="0" b="0"/>
            <wp:docPr id="5" name="Obraz 2" descr="C:\Users\Bieś\Desktop\logowitos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2" descr="C:\Users\Bieś\Desktop\logowitospo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agwek5"/>
        <w:rPr>
          <w:rFonts w:ascii="Times New Roman" w:hAnsi="Times New Roman"/>
          <w:b/>
          <w:b/>
          <w:sz w:val="24"/>
          <w:szCs w:val="24"/>
        </w:rPr>
      </w:pPr>
      <w:r>
        <w:rPr>
          <w:rFonts w:cs="Arial" w:ascii="Arial" w:hAnsi="Arial"/>
          <w:color w:val="2F2F2F"/>
          <w:sz w:val="18"/>
          <w:szCs w:val="18"/>
          <w:u w:val="single"/>
        </w:rPr>
        <w:t xml:space="preserve">    </w:t>
      </w:r>
    </w:p>
    <w:p>
      <w:pPr>
        <w:pStyle w:val="Normal"/>
        <w:shd w:val="clear" w:color="auto" w:fill="FFFFFF"/>
        <w:tabs>
          <w:tab w:val="clear" w:pos="708"/>
          <w:tab w:val="left" w:pos="6210" w:leader="none"/>
        </w:tabs>
        <w:spacing w:lineRule="auto" w:line="360" w:beforeAutospacing="1" w:afterAutospacing="1"/>
        <w:ind w:left="502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ZGŁOSZENIE DO UDZIAŁU – Z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ŁĄCZNIK 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  <w:b/>
          <w:bCs/>
        </w:rPr>
        <w:t>W IV Powiatowym Konkursie Recytatorskim Poezji Tadeusza Kryzi</w:t>
      </w:r>
    </w:p>
    <w:p>
      <w:pPr>
        <w:pStyle w:val="BodyText2"/>
        <w:spacing w:before="0" w:after="0"/>
        <w:jc w:val="center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sz w:val="24"/>
        </w:rPr>
        <w:t>UCZNIA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……………………………………………………………</w:t>
      </w:r>
      <w:r>
        <w:rPr>
          <w:rFonts w:ascii="Times New Roman" w:hAnsi="Times New Roman"/>
          <w:vertAlign w:val="superscript"/>
        </w:rPr>
        <w:t>............................................................</w:t>
      </w:r>
    </w:p>
    <w:p>
      <w:pPr>
        <w:pStyle w:val="Normal"/>
        <w:spacing w:lineRule="auto" w:line="24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(imię i nazwisko Uczestnika, klasa i wiek)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……………………………………………………………………</w:t>
      </w:r>
      <w:r>
        <w:rPr>
          <w:rFonts w:ascii="Times New Roman" w:hAnsi="Times New Roman"/>
          <w:vertAlign w:val="superscript"/>
        </w:rPr>
        <w:t>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(dokładny adres szkoły lub rodzica, który zgłasza dziecko)</w:t>
      </w:r>
    </w:p>
    <w:p>
      <w:pPr>
        <w:pStyle w:val="Normal"/>
        <w:spacing w:lineRule="auto" w:line="48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( gmina, powiat. )</w:t>
      </w:r>
    </w:p>
    <w:p>
      <w:pPr>
        <w:pStyle w:val="Normal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>( numer telefonu szkoły, numer rodziców,  adres e-mail)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</w:rPr>
      </w:pPr>
      <w:r>
        <w:rPr>
          <w:rFonts w:ascii="Times New Roman" w:hAnsi="Times New Roman"/>
        </w:rPr>
        <w:t>Opiekun....................................................................................................</w:t>
      </w:r>
    </w:p>
    <w:p>
      <w:pPr>
        <w:pStyle w:val="BodyText2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(imię i nazwisko)</w:t>
      </w:r>
    </w:p>
    <w:p>
      <w:pPr>
        <w:pStyle w:val="BodyText2"/>
        <w:jc w:val="center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</w:r>
    </w:p>
    <w:p>
      <w:pPr>
        <w:pStyle w:val="BodyText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pieczęć szkoły i dyrektora:                                        Podpis rodziców/prawnych opiekunów  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Web"/>
        <w:spacing w:beforeAutospacing="0" w:before="0" w:afterAutospacing="0" w:after="0"/>
        <w:jc w:val="center"/>
        <w:rPr>
          <w:rStyle w:val="Strong"/>
        </w:rPr>
      </w:pPr>
      <w:r>
        <w:rPr>
          <w:rStyle w:val="Strong"/>
        </w:rPr>
        <w:t xml:space="preserve">ZGODA NA PUBLIKACJĘ WIZERUNKU DZIECKA </w:t>
      </w:r>
    </w:p>
    <w:p>
      <w:pPr>
        <w:pStyle w:val="NormalWeb"/>
        <w:spacing w:beforeAutospacing="0" w:before="0" w:afterAutospacing="0" w:after="0"/>
        <w:jc w:val="center"/>
        <w:rPr/>
      </w:pPr>
      <w:r>
        <w:rPr>
          <w:rStyle w:val="Strong"/>
        </w:rPr>
        <w:t>W ZWIĄZKU Z UDZIAŁEM W KONKURSIE</w:t>
      </w:r>
    </w:p>
    <w:p>
      <w:pPr>
        <w:pStyle w:val="NormalWeb"/>
        <w:spacing w:before="280" w:after="280"/>
        <w:rPr/>
      </w:pPr>
      <w:r>
        <w:rPr/>
        <w:t xml:space="preserve">                     </w:t>
      </w:r>
      <w:r>
        <w:rPr/>
        <w:t>Działając jako rodzic / opiekun prawny* niepełnoletniego dziecka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(imię i nazwisko dziecka  </w:t>
      </w:r>
      <w:r>
        <w:rPr>
          <w:rStyle w:val="Strong"/>
          <w:rFonts w:ascii="Times New Roman" w:hAnsi="Times New Roman"/>
          <w:b w:val="false"/>
          <w:sz w:val="24"/>
          <w:szCs w:val="24"/>
        </w:rPr>
        <w:t>oraz klasa, szkoła**</w:t>
      </w:r>
      <w:r>
        <w:rPr>
          <w:rFonts w:ascii="Times New Roman" w:hAnsi="Times New Roman"/>
          <w:b/>
          <w:sz w:val="24"/>
          <w:szCs w:val="24"/>
        </w:rPr>
        <w:t>)</w:t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 xml:space="preserve">Wyrażam zgodę na przetwarzanie danych osobowych mojego dziecka oraz upublicznianie jego wizerunku i głosu w postaci filmu i zdjęć oraz imienia i nazwiska przez Zespół Szkolno-Przedszkolny w Woli Radłowskiej, zwane dalej „Zespołem”, w celach związanych z organizacją i promocją </w:t>
      </w:r>
      <w:r>
        <w:rPr>
          <w:b/>
        </w:rPr>
        <w:t>IV Powiatowego Konkursu Recytatorskiego Poezji Tadeusza Kryzi</w:t>
      </w:r>
      <w:r>
        <w:rPr/>
        <w:t xml:space="preserve">, zwanego dalej „Konkursem”.  </w:t>
      </w:r>
    </w:p>
    <w:p>
      <w:pPr>
        <w:pStyle w:val="NormalWeb"/>
        <w:spacing w:beforeAutospacing="0" w:before="0" w:afterAutospacing="0" w:after="0"/>
        <w:jc w:val="center"/>
        <w:rPr>
          <w:sz w:val="46"/>
          <w:szCs w:val="46"/>
        </w:rPr>
      </w:pPr>
      <w:r>
        <w:rPr>
          <w:sz w:val="46"/>
          <w:szCs w:val="46"/>
        </w:rPr>
        <w:t xml:space="preserve">□ </w:t>
      </w:r>
      <w:r>
        <w:rPr/>
        <w:t xml:space="preserve">TAK           </w:t>
      </w:r>
      <w:r>
        <w:rPr>
          <w:sz w:val="46"/>
          <w:szCs w:val="46"/>
        </w:rPr>
        <w:t xml:space="preserve">□ </w:t>
      </w:r>
      <w:r>
        <w:rPr/>
        <w:t>NIE</w:t>
      </w:r>
    </w:p>
    <w:p>
      <w:pPr>
        <w:pStyle w:val="Normal"/>
        <w:jc w:val="both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"/>
          <w:szCs w:val="2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Realizując obowiązek informacyjny określony w art. 13 ust.1 i ust 2 Rozporządzenia Parlamentu Europejskiego i Rady (UE) 2016/679 z dnia 27 kwietnia 2016 r. w sprawie ochrony osób fizycznych  w związku z przetwarzaniem danych osobowych i w sprawie swobodnego przepływu takich danych oraz uchylenia dyrektywy 95/46/WE (ogólne rozporządzenie o ochronie danych) (Dz. Urz. UE L 119 z 04.05.2016, str. 1), zwanego dalej „RODO” Administrator danych przekazuje następujące informację: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Administratorem danych osobowych dziecka jest reprezentowany przez dyrektor Jadwigę Bieś Zespół Szkolno-Przedszkolny w Woli Radłowskiej 67. Kontakt jest możliwy pod adresem administratora, tel. 14 678-20-38 lub email: </w:t>
      </w:r>
      <w:hyperlink r:id="rId12">
        <w:r>
          <w:rPr>
            <w:rStyle w:val="Czeinternetowe"/>
            <w:rFonts w:ascii="Times New Roman" w:hAnsi="Times New Roman"/>
            <w:sz w:val="24"/>
            <w:szCs w:val="24"/>
          </w:rPr>
          <w:t>zspwr@interia.pl</w:t>
        </w:r>
      </w:hyperlink>
      <w:r>
        <w:rPr>
          <w:rFonts w:ascii="Times New Roman" w:hAnsi="Times New Roman"/>
          <w:sz w:val="24"/>
          <w:szCs w:val="24"/>
        </w:rPr>
        <w:t>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Kontakt z inspektorem ochrony danych jest możliwy pod adresem do korespondencji wskazanym w pkt. 1 lub pod adresem poczty elektronicznej inspektor@interia.eu</w:t>
      </w:r>
    </w:p>
    <w:p>
      <w:pPr>
        <w:pStyle w:val="NoSpacing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Dane osobowe są przetwarzane w celach uczestnictwa, rozstrzygnięcia i promocji konkursu na podstawie art. 6 ust. 1 lit. a RODO czyli na podstawie zgody. 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Państwa   dane osobowe mogą być przekazane do: jury konkursu, Urzędu Miasta Radłowa, TarnowskaTV, Kuratorium Oświaty w Krakowie, Narodowej Biblioteki, Urzędu Marszałkowskiego w Krakowie, Instytucie Pamięci Narodowej oddział w Krakowie,  Starostwa Powiatowego w Tarnowie. Mogą zostać opublikowane na stronach www w/w odbiorców.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Dane osobowe będą przechowywane przez okres 1 roku uczestników a dla laureatów                            przez okres 5 lat.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Mają Państwo prawo żądania dostępu do tych danych, ich sprostowania, usunięcia lub ograniczenia przetwarzania oraz prawo do wniesienia sprzeciwu wobec przetwarzania, do przeniesienia danych.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Mają Państwo prawo do cofnięcia zgody w dowolnym momencie bez wpływu na zgodność z prawem przetwarzania, którego dokonano na podstawie zgody przed jej cofnięciem.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Mają Państwo prawo wniesienia skargi do Prezesa Urzędu Ochrony Danych Osobowych.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Podanie danych osobowych jest dobrowolne, niepodanie danych i brak zgody skutkuje niemożliwością uczestnictwa w konkursie.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Dane osobowe nie będą przetwarzane w sposób zautomatyzowany, w tym również nie będą profilowane.</w:t>
      </w:r>
    </w:p>
    <w:p>
      <w:pPr>
        <w:pStyle w:val="NoSpacing"/>
        <w:jc w:val="both"/>
        <w:rPr/>
      </w:pPr>
      <w:r>
        <w:rPr/>
      </w:r>
    </w:p>
    <w:p>
      <w:pPr>
        <w:pStyle w:val="NormalWeb"/>
        <w:spacing w:beforeAutospacing="0" w:before="0" w:afterAutospacing="0" w:after="0"/>
        <w:jc w:val="both"/>
        <w:rPr/>
      </w:pPr>
      <w:r>
        <w:rPr/>
        <w:t> ………………</w:t>
      </w:r>
      <w:r>
        <w:rPr/>
        <w:t>., dnia  ………………….</w:t>
        <w:tab/>
        <w:tab/>
        <w:t xml:space="preserve">    …………………………………</w:t>
      </w:r>
    </w:p>
    <w:p>
      <w:pPr>
        <w:pStyle w:val="NormalWeb"/>
        <w:spacing w:beforeAutospacing="0" w:before="0" w:after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  </w:t>
      </w:r>
      <w:r>
        <w:rPr>
          <w:sz w:val="20"/>
          <w:szCs w:val="20"/>
        </w:rPr>
        <w:t>(miejscowość, data)                                                            (czytelny podpis tego, kto wyraża zgodę)</w:t>
      </w:r>
    </w:p>
    <w:p>
      <w:pPr>
        <w:pStyle w:val="NormalWeb"/>
        <w:spacing w:before="280" w:after="280"/>
        <w:jc w:val="both"/>
        <w:rPr/>
      </w:pPr>
      <w:r>
        <w:rPr/>
        <w:t>*skreślić niepotrzebne</w:t>
      </w:r>
    </w:p>
    <w:p>
      <w:pPr>
        <w:pStyle w:val="NormalWeb"/>
        <w:spacing w:before="280" w:after="280"/>
        <w:jc w:val="both"/>
        <w:rPr/>
      </w:pPr>
      <w:r>
        <w:rPr/>
        <w:t>** wpisać w przypadku zaistnienia potrzeby dokładniejszej identyfikacji dziecka</w:t>
      </w:r>
    </w:p>
    <w:sectPr>
      <w:type w:val="nextPage"/>
      <w:pgSz w:w="11906" w:h="16838"/>
      <w:pgMar w:left="1134" w:right="1417" w:header="0" w:top="1134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43b97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2c6f61"/>
    <w:pPr>
      <w:keepNext w:val="true"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2c6f61"/>
    <w:pPr>
      <w:keepNext w:val="true"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b90a1a"/>
    <w:pPr>
      <w:keepNext w:val="true"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gwek5">
    <w:name w:val="Heading 5"/>
    <w:basedOn w:val="Normal"/>
    <w:next w:val="Normal"/>
    <w:link w:val="Nagwek5Znak"/>
    <w:uiPriority w:val="9"/>
    <w:unhideWhenUsed/>
    <w:qFormat/>
    <w:rsid w:val="00e049df"/>
    <w:pPr>
      <w:keepNext w:val="true"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2c6f61"/>
    <w:pPr>
      <w:keepNext w:val="true"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3Znak" w:customStyle="1">
    <w:name w:val="Nagłówek 3 Znak"/>
    <w:link w:val="Nagwek3"/>
    <w:uiPriority w:val="9"/>
    <w:semiHidden/>
    <w:qFormat/>
    <w:rsid w:val="00b90a1a"/>
    <w:rPr>
      <w:rFonts w:ascii="Cambria" w:hAnsi="Cambria" w:eastAsia="Times New Roman" w:cs="Times New Roman"/>
      <w:b/>
      <w:bCs/>
      <w:color w:val="4F81BD"/>
    </w:rPr>
  </w:style>
  <w:style w:type="character" w:styleId="Czeinternetowe">
    <w:name w:val="Łącze internetowe"/>
    <w:uiPriority w:val="99"/>
    <w:unhideWhenUsed/>
    <w:rsid w:val="00b90a1a"/>
    <w:rPr>
      <w:color w:val="0000FF"/>
      <w:u w:val="single"/>
    </w:rPr>
  </w:style>
  <w:style w:type="character" w:styleId="Tekstpodstawowy2Znak" w:customStyle="1">
    <w:name w:val="Tekst podstawowy 2 Znak"/>
    <w:basedOn w:val="DefaultParagraphFont"/>
    <w:link w:val="Tekstpodstawowy2"/>
    <w:uiPriority w:val="99"/>
    <w:semiHidden/>
    <w:qFormat/>
    <w:rsid w:val="00b90a1a"/>
    <w:rPr/>
  </w:style>
  <w:style w:type="character" w:styleId="Strong">
    <w:name w:val="Strong"/>
    <w:uiPriority w:val="22"/>
    <w:qFormat/>
    <w:rsid w:val="00944405"/>
    <w:rPr>
      <w:b/>
      <w:bCs/>
    </w:rPr>
  </w:style>
  <w:style w:type="character" w:styleId="Nagwek1Znak" w:customStyle="1">
    <w:name w:val="Nagłówek 1 Znak"/>
    <w:link w:val="Nagwek1"/>
    <w:uiPriority w:val="9"/>
    <w:qFormat/>
    <w:rsid w:val="002c6f61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Nagwek2Znak" w:customStyle="1">
    <w:name w:val="Nagłówek 2 Znak"/>
    <w:link w:val="Nagwek2"/>
    <w:uiPriority w:val="9"/>
    <w:semiHidden/>
    <w:qFormat/>
    <w:rsid w:val="002c6f61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Nagwek7Znak" w:customStyle="1">
    <w:name w:val="Nagłówek 7 Znak"/>
    <w:link w:val="Nagwek7"/>
    <w:uiPriority w:val="9"/>
    <w:semiHidden/>
    <w:qFormat/>
    <w:rsid w:val="002c6f61"/>
    <w:rPr>
      <w:rFonts w:ascii="Cambria" w:hAnsi="Cambria" w:eastAsia="Times New Roman" w:cs="Times New Roman"/>
      <w:i/>
      <w:iCs/>
      <w:color w:val="404040"/>
    </w:rPr>
  </w:style>
  <w:style w:type="character" w:styleId="Nagwek5Znak" w:customStyle="1">
    <w:name w:val="Nagłówek 5 Znak"/>
    <w:link w:val="Nagwek5"/>
    <w:uiPriority w:val="9"/>
    <w:qFormat/>
    <w:rsid w:val="00e049df"/>
    <w:rPr>
      <w:rFonts w:ascii="Cambria" w:hAnsi="Cambria" w:eastAsia="Times New Roman" w:cs="Times New Roman"/>
      <w:color w:val="243F60"/>
    </w:rPr>
  </w:style>
  <w:style w:type="character" w:styleId="TekstpodstawowyZnak" w:customStyle="1">
    <w:name w:val="Tekst podstawowy Znak"/>
    <w:basedOn w:val="DefaultParagraphFont"/>
    <w:link w:val="Tekstpodstawowy"/>
    <w:uiPriority w:val="99"/>
    <w:semiHidden/>
    <w:qFormat/>
    <w:rsid w:val="00e049df"/>
    <w:rPr/>
  </w:style>
  <w:style w:type="character" w:styleId="TytuZnak" w:customStyle="1">
    <w:name w:val="Tytuł Znak"/>
    <w:link w:val="Tytu"/>
    <w:qFormat/>
    <w:rsid w:val="00e049df"/>
    <w:rPr>
      <w:rFonts w:ascii="Times New Roman" w:hAnsi="Times New Roman" w:eastAsia="Times New Roman" w:cs="Times New Roman"/>
      <w:sz w:val="52"/>
      <w:szCs w:val="24"/>
      <w:lang w:eastAsia="pl-PL"/>
    </w:rPr>
  </w:style>
  <w:style w:type="character" w:styleId="TekstdymkaZnak" w:customStyle="1">
    <w:name w:val="Tekst dymka Znak"/>
    <w:link w:val="Tekstdymka"/>
    <w:uiPriority w:val="99"/>
    <w:semiHidden/>
    <w:qFormat/>
    <w:rsid w:val="00e049df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link w:val="TekstpodstawowyZnak"/>
    <w:uiPriority w:val="99"/>
    <w:semiHidden/>
    <w:unhideWhenUsed/>
    <w:rsid w:val="00e049df"/>
    <w:pPr>
      <w:spacing w:before="0" w:after="12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b90a1a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Tekstpodstawowy2Znak"/>
    <w:uiPriority w:val="99"/>
    <w:semiHidden/>
    <w:unhideWhenUsed/>
    <w:qFormat/>
    <w:rsid w:val="00b90a1a"/>
    <w:pPr>
      <w:spacing w:lineRule="auto" w:line="480" w:before="0" w:after="120"/>
    </w:pPr>
    <w:rPr/>
  </w:style>
  <w:style w:type="paragraph" w:styleId="NormalWeb">
    <w:name w:val="Normal (Web)"/>
    <w:basedOn w:val="Normal"/>
    <w:uiPriority w:val="99"/>
    <w:unhideWhenUsed/>
    <w:qFormat/>
    <w:rsid w:val="00944405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944405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l-PL" w:eastAsia="pl-PL" w:bidi="ar-SA"/>
    </w:rPr>
  </w:style>
  <w:style w:type="paragraph" w:styleId="Textbodyindent" w:customStyle="1">
    <w:name w:val="Text body indent"/>
    <w:basedOn w:val="Normal"/>
    <w:qFormat/>
    <w:rsid w:val="003a289b"/>
    <w:pPr>
      <w:suppressAutoHyphens w:val="true"/>
      <w:spacing w:lineRule="auto" w:line="240" w:before="0" w:after="0"/>
      <w:ind w:firstLine="708"/>
      <w:jc w:val="both"/>
      <w:textAlignment w:val="baseline"/>
    </w:pPr>
    <w:rPr>
      <w:rFonts w:ascii="Liberation Serif" w:hAnsi="Liberation Serif" w:eastAsia="NSimSun" w:cs="Lucida Sans"/>
      <w:kern w:val="2"/>
      <w:sz w:val="28"/>
      <w:szCs w:val="24"/>
      <w:lang w:eastAsia="zh-CN" w:bidi="hi-IN"/>
    </w:rPr>
  </w:style>
  <w:style w:type="paragraph" w:styleId="Tytu">
    <w:name w:val="Title"/>
    <w:basedOn w:val="Normal"/>
    <w:link w:val="TytuZnak"/>
    <w:qFormat/>
    <w:rsid w:val="00e049df"/>
    <w:pPr>
      <w:spacing w:lineRule="auto" w:line="240" w:before="0" w:after="0"/>
      <w:jc w:val="center"/>
    </w:pPr>
    <w:rPr>
      <w:rFonts w:ascii="Times New Roman" w:hAnsi="Times New Roman"/>
      <w:sz w:val="52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049d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zspwr@interia.pl" TargetMode="External"/><Relationship Id="rId5" Type="http://schemas.openxmlformats.org/officeDocument/2006/relationships/hyperlink" Target="mailto:zspwr@interia.pl" TargetMode="External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yperlink" Target="https://ud.interia.pl/html/getattach,mid,32790,mpid,4,uid,2bf0a51690b59cb4?f=Herb%20Powiatu.jpg" TargetMode="External"/><Relationship Id="rId9" Type="http://schemas.openxmlformats.org/officeDocument/2006/relationships/oleObject" Target="embeddings/oleObject1.bin"/><Relationship Id="rId10" Type="http://schemas.openxmlformats.org/officeDocument/2006/relationships/image" Target="media/image5.wmf"/><Relationship Id="rId11" Type="http://schemas.openxmlformats.org/officeDocument/2006/relationships/image" Target="media/image6.jpeg"/><Relationship Id="rId12" Type="http://schemas.openxmlformats.org/officeDocument/2006/relationships/hyperlink" Target="mailto:zspwr@interia.pl" TargetMode="Externa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A498A-9003-4E0F-AC65-2AFC6B884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LibreOffice/7.0.3.1$MacOSX_X86_64 LibreOffice_project/d7547858d014d4cf69878db179d326fc3483e082</Application>
  <Pages>4</Pages>
  <Words>807</Words>
  <Characters>5923</Characters>
  <CharactersWithSpaces>7302</CharactersWithSpaces>
  <Paragraphs>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2021-02-04T13:28:00Z</dcterms:created>
  <dc:creator>User</dc:creator>
  <dc:description/>
  <dc:language>pl-PL</dc:language>
  <cp:lastModifiedBy/>
  <cp:lastPrinted>2020-02-14T08:01:00Z</cp:lastPrinted>
  <dcterms:modified xsi:type="dcterms:W3CDTF">2021-02-13T23:27:58Z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