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F1A" w:rsidRDefault="005B256C" w:rsidP="00E76F1A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………………………………, dnia ……….</w:t>
      </w:r>
      <w:r w:rsidR="007F1771">
        <w:rPr>
          <w:rFonts w:ascii="Times New Roman" w:hAnsi="Times New Roman" w:cs="Times New Roman"/>
          <w:sz w:val="24"/>
          <w:szCs w:val="24"/>
        </w:rPr>
        <w:t>.</w:t>
      </w:r>
      <w:r w:rsidR="00E4527E">
        <w:rPr>
          <w:rFonts w:ascii="Times New Roman" w:hAnsi="Times New Roman" w:cs="Times New Roman"/>
          <w:sz w:val="24"/>
          <w:szCs w:val="24"/>
        </w:rPr>
        <w:t>2021</w:t>
      </w:r>
      <w:bookmarkStart w:id="0" w:name="_GoBack"/>
      <w:bookmarkEnd w:id="0"/>
      <w:r w:rsidR="00E76F1A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D52BE4" w:rsidRDefault="00E76F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nazwisko/Nazwa: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……………………………………..</w:t>
      </w:r>
    </w:p>
    <w:p w:rsidR="00E76F1A" w:rsidRDefault="00E76F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 w:rsidR="00767287">
        <w:rPr>
          <w:rFonts w:ascii="Times New Roman" w:hAnsi="Times New Roman" w:cs="Times New Roman"/>
          <w:sz w:val="24"/>
          <w:szCs w:val="24"/>
        </w:rPr>
        <w:t>...</w:t>
      </w:r>
    </w:p>
    <w:p w:rsidR="00E76F1A" w:rsidRDefault="00E76F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 w:rsidR="00767287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6F1A" w:rsidRDefault="00E76F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 w:rsidR="00767287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6F1A" w:rsidRDefault="00E76F1A" w:rsidP="00E76F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NIP/PESEL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:rsidR="00E76F1A" w:rsidRDefault="00E76F1A" w:rsidP="00E76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F1A" w:rsidRDefault="00E76F1A" w:rsidP="00E76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6873">
        <w:rPr>
          <w:rFonts w:ascii="Times New Roman" w:hAnsi="Times New Roman" w:cs="Times New Roman"/>
          <w:sz w:val="24"/>
          <w:szCs w:val="24"/>
        </w:rPr>
        <w:t>Burmistrz Miasta i Gminy Radłów</w:t>
      </w:r>
    </w:p>
    <w:p w:rsidR="00E76F1A" w:rsidRDefault="00726873" w:rsidP="00E76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ul. Kolejowa 7</w:t>
      </w:r>
    </w:p>
    <w:p w:rsidR="00726873" w:rsidRDefault="00726873" w:rsidP="00726873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33-130 Radłów</w:t>
      </w:r>
    </w:p>
    <w:p w:rsidR="00E76F1A" w:rsidRDefault="00E76F1A">
      <w:pPr>
        <w:rPr>
          <w:rFonts w:ascii="Times New Roman" w:hAnsi="Times New Roman" w:cs="Times New Roman"/>
          <w:sz w:val="24"/>
          <w:szCs w:val="24"/>
        </w:rPr>
      </w:pPr>
    </w:p>
    <w:p w:rsidR="00E76F1A" w:rsidRDefault="00E76F1A" w:rsidP="00E76F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F1A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AD55B8" w:rsidRDefault="00E76F1A" w:rsidP="00E76F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Pouczony o od</w:t>
      </w:r>
      <w:r w:rsidR="00EA29E4">
        <w:rPr>
          <w:rFonts w:ascii="Times New Roman" w:hAnsi="Times New Roman" w:cs="Times New Roman"/>
          <w:sz w:val="24"/>
          <w:szCs w:val="24"/>
        </w:rPr>
        <w:t>powiedzialności karnej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1A">
        <w:rPr>
          <w:rFonts w:ascii="Times New Roman" w:hAnsi="Times New Roman" w:cs="Times New Roman"/>
          <w:sz w:val="24"/>
          <w:szCs w:val="24"/>
        </w:rPr>
        <w:t>za składanie fałszywych oświadczeń wynikającej z art. 297 ustawy z dnia 6 czerwca 1997</w:t>
      </w:r>
      <w:r>
        <w:rPr>
          <w:rFonts w:ascii="Times New Roman" w:hAnsi="Times New Roman" w:cs="Times New Roman"/>
          <w:sz w:val="24"/>
          <w:szCs w:val="24"/>
        </w:rPr>
        <w:t xml:space="preserve"> roku Kodeks </w:t>
      </w:r>
      <w:r w:rsidR="00F9681A">
        <w:rPr>
          <w:rFonts w:ascii="Times New Roman" w:hAnsi="Times New Roman" w:cs="Times New Roman"/>
          <w:sz w:val="24"/>
          <w:szCs w:val="24"/>
        </w:rPr>
        <w:t>karny (Dz. U. z 201</w:t>
      </w:r>
      <w:r w:rsidR="00D160A7">
        <w:rPr>
          <w:rFonts w:ascii="Times New Roman" w:hAnsi="Times New Roman" w:cs="Times New Roman"/>
          <w:sz w:val="24"/>
          <w:szCs w:val="24"/>
        </w:rPr>
        <w:t>9 roku, poz. 1950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oświadczam co następuje: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6F1A" w:rsidTr="00E76F1A">
        <w:tc>
          <w:tcPr>
            <w:tcW w:w="9212" w:type="dxa"/>
          </w:tcPr>
          <w:p w:rsidR="00E76F1A" w:rsidRDefault="00E76F1A" w:rsidP="00E76F1A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 prawna beneficjenta pomocy</w:t>
            </w:r>
            <w:r w:rsidR="007672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1)</w:t>
            </w:r>
          </w:p>
          <w:p w:rsidR="00AD55B8" w:rsidRDefault="00AD55B8" w:rsidP="00AD55B8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5B8" w:rsidRDefault="00AD55B8" w:rsidP="00AD5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Przedsiębiorstwo państwowe</w:t>
            </w:r>
          </w:p>
          <w:p w:rsidR="00AD55B8" w:rsidRDefault="00AD55B8" w:rsidP="00AD5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5B8" w:rsidRDefault="00AD55B8" w:rsidP="00AD5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Jednoosobowa spółka Skarbu Państwa</w:t>
            </w:r>
          </w:p>
          <w:p w:rsidR="00AD55B8" w:rsidRDefault="00AD55B8" w:rsidP="00AD5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5B8" w:rsidRDefault="00AD55B8" w:rsidP="00AD55B8">
            <w:pPr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Jednoosobowa spółka jednostki samorządu terytorialnego, w rozumieniu ustawy z dnia 20 grudnia 1996 r. o gospodarce komunalnej (Dz. U. z 201</w:t>
            </w:r>
            <w:r w:rsidR="00D160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 poz. </w:t>
            </w:r>
            <w:r w:rsidR="00D160A7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D55B8" w:rsidRDefault="00AD55B8" w:rsidP="00AD55B8">
            <w:pPr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5B8" w:rsidRDefault="00AD55B8" w:rsidP="00AD55B8">
            <w:pPr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20107 r. o ochronie konkuren</w:t>
            </w:r>
            <w:r w:rsidR="00D160A7">
              <w:rPr>
                <w:rFonts w:ascii="Times New Roman" w:hAnsi="Times New Roman" w:cs="Times New Roman"/>
                <w:sz w:val="24"/>
                <w:szCs w:val="24"/>
              </w:rPr>
              <w:t>cji i konsumentów (Dz. U. z 2020 r. poz. 1076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zm.)</w:t>
            </w:r>
          </w:p>
          <w:p w:rsidR="00AD55B8" w:rsidRDefault="00AD55B8" w:rsidP="00AD55B8">
            <w:pPr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5B8" w:rsidRDefault="00AD55B8" w:rsidP="00AD55B8">
            <w:pPr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Jednostka sektora finansów publicznych w rozumieniu ustawy z dnia 27 sierpnia 2009 r. o finansac</w:t>
            </w:r>
            <w:r w:rsidR="00963BE5">
              <w:rPr>
                <w:rFonts w:ascii="Times New Roman" w:hAnsi="Times New Roman" w:cs="Times New Roman"/>
                <w:sz w:val="24"/>
                <w:szCs w:val="24"/>
              </w:rPr>
              <w:t>h publicznych (Dz. U. z 20</w:t>
            </w:r>
            <w:r w:rsidR="00D160A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63BE5">
              <w:rPr>
                <w:rFonts w:ascii="Times New Roman" w:hAnsi="Times New Roman" w:cs="Times New Roman"/>
                <w:sz w:val="24"/>
                <w:szCs w:val="24"/>
              </w:rPr>
              <w:t xml:space="preserve"> r. poz. </w:t>
            </w:r>
            <w:r w:rsidR="00D160A7">
              <w:rPr>
                <w:rFonts w:ascii="Times New Roman" w:hAnsi="Times New Roman" w:cs="Times New Roman"/>
                <w:sz w:val="24"/>
                <w:szCs w:val="24"/>
              </w:rPr>
              <w:t>869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D55B8" w:rsidRDefault="00AD55B8" w:rsidP="00AD55B8">
            <w:pPr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5B8" w:rsidRDefault="00AD55B8" w:rsidP="00AD55B8">
            <w:pPr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Inna – beneficjent pomocy nienależący do kategorii określonych powyżej – (podać jaka)</w:t>
            </w:r>
          </w:p>
          <w:tbl>
            <w:tblPr>
              <w:tblStyle w:val="Tabela-Siatka"/>
              <w:tblW w:w="0" w:type="auto"/>
              <w:tblInd w:w="709" w:type="dxa"/>
              <w:tblLook w:val="04A0" w:firstRow="1" w:lastRow="0" w:firstColumn="1" w:lastColumn="0" w:noHBand="0" w:noVBand="1"/>
            </w:tblPr>
            <w:tblGrid>
              <w:gridCol w:w="8127"/>
            </w:tblGrid>
            <w:tr w:rsidR="00AD55B8" w:rsidTr="00676D06">
              <w:tc>
                <w:tcPr>
                  <w:tcW w:w="8579" w:type="dxa"/>
                </w:tcPr>
                <w:p w:rsidR="00AD55B8" w:rsidRDefault="00AD55B8" w:rsidP="00676D0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172C0" w:rsidRDefault="00B172C0" w:rsidP="00676D0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F1771" w:rsidRDefault="007F1771" w:rsidP="00676D0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76F1A" w:rsidRDefault="00E76F1A" w:rsidP="00E76F1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81A" w:rsidRPr="00E76F1A" w:rsidRDefault="00F9681A" w:rsidP="00E76F1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5B8" w:rsidTr="00AD55B8">
        <w:tc>
          <w:tcPr>
            <w:tcW w:w="9212" w:type="dxa"/>
          </w:tcPr>
          <w:p w:rsidR="00AD55B8" w:rsidRDefault="00AD55B8" w:rsidP="00AD55B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Wskazanie kategorii przedsiębiorstwa, przy którego </w:t>
            </w:r>
            <w:r w:rsidR="008F78CB">
              <w:rPr>
                <w:rFonts w:ascii="Times New Roman" w:hAnsi="Times New Roman" w:cs="Times New Roman"/>
                <w:sz w:val="24"/>
                <w:szCs w:val="24"/>
              </w:rPr>
              <w:t>użyciu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beneficjent pomocy wykonuje działalność w rozumieniu załącznika I do rozporządzenia Komisji (UE) nr 702/2014 z dnia 25 czerwca 2014 r. uznającego niektóre kategorie pomocy w sektorach rolnym i leśnym oraz na obszarach wiejskich za zgodne z rynkiem wewnętrznym w zastosowaniu art. 107 i 108 Traktatu o funkcjonowaniu Unii Europejskiej (Dz. Urz. UE L 193 z 01.07.2014, str. 1)</w:t>
            </w:r>
            <w:r w:rsidR="00B172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1)</w:t>
            </w:r>
          </w:p>
          <w:p w:rsidR="00B46274" w:rsidRDefault="00B46274" w:rsidP="00B46274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274" w:rsidRDefault="00B46274" w:rsidP="00B46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mikroprzedsiębiorstwo</w:t>
            </w:r>
          </w:p>
          <w:p w:rsidR="00B46274" w:rsidRDefault="00B46274" w:rsidP="00B46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274" w:rsidRDefault="00B46274" w:rsidP="00B46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małe przedsiębiorstwo</w:t>
            </w:r>
          </w:p>
          <w:p w:rsidR="00B46274" w:rsidRDefault="00B46274" w:rsidP="00B46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274" w:rsidRDefault="00B46274" w:rsidP="00B46274">
            <w:pPr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średnie przedsiębiorstwo</w:t>
            </w:r>
          </w:p>
          <w:p w:rsidR="00B46274" w:rsidRDefault="00B46274" w:rsidP="00B46274">
            <w:pPr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274" w:rsidRDefault="00B46274" w:rsidP="00B46274">
            <w:pPr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przedsiębiorstwo nienależące do</w:t>
            </w:r>
            <w:r w:rsidR="00B50A34">
              <w:rPr>
                <w:rFonts w:ascii="Times New Roman" w:hAnsi="Times New Roman" w:cs="Times New Roman"/>
                <w:sz w:val="24"/>
                <w:szCs w:val="24"/>
              </w:rPr>
              <w:t xml:space="preserve"> żadnej z powyższych kategorii </w:t>
            </w:r>
          </w:p>
          <w:p w:rsidR="00B46274" w:rsidRDefault="00B46274" w:rsidP="00B4627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Klasa PKD – należy podać klasę działalności (4 pierwsze znaki), w związku z którą beneficjent otrzymał pomoc, </w:t>
            </w:r>
            <w:r w:rsidR="007D04E0">
              <w:rPr>
                <w:rFonts w:ascii="Times New Roman" w:hAnsi="Times New Roman" w:cs="Times New Roman"/>
                <w:sz w:val="24"/>
                <w:szCs w:val="24"/>
              </w:rPr>
              <w:t>określoną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zgodnie z rozporządzeniem Rady Ministrów z dnia 24 grudnia 2007 r. w sprawie Polskiej Klasyfikacji Działalności (PKD) (Dz. U. poz. 1885 oraz z 2009 r. poz. 489</w:t>
            </w:r>
            <w:r w:rsidR="00963BE5">
              <w:rPr>
                <w:rFonts w:ascii="Times New Roman" w:hAnsi="Times New Roman" w:cs="Times New Roman"/>
                <w:sz w:val="24"/>
                <w:szCs w:val="24"/>
              </w:rPr>
              <w:t>,Z 2017 r. poz. 2440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172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2)</w:t>
            </w:r>
          </w:p>
          <w:p w:rsidR="00B46274" w:rsidRDefault="00B46274" w:rsidP="00B46274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34"/>
              <w:gridCol w:w="567"/>
              <w:gridCol w:w="567"/>
              <w:gridCol w:w="425"/>
            </w:tblGrid>
            <w:tr w:rsidR="00B46274" w:rsidTr="00676D06">
              <w:tc>
                <w:tcPr>
                  <w:tcW w:w="534" w:type="dxa"/>
                </w:tcPr>
                <w:p w:rsidR="00B46274" w:rsidRPr="00B46274" w:rsidRDefault="00B46274" w:rsidP="00676D06"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</w:tcPr>
                <w:p w:rsidR="00B46274" w:rsidRPr="00B46274" w:rsidRDefault="00B46274" w:rsidP="00676D06"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</w:tcPr>
                <w:p w:rsidR="00B46274" w:rsidRPr="00B46274" w:rsidRDefault="00B46274" w:rsidP="00676D06"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B46274" w:rsidRPr="00B46274" w:rsidRDefault="00B46274" w:rsidP="00676D06"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B46274" w:rsidRPr="00B46274" w:rsidRDefault="00B46274" w:rsidP="00B4627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55B8" w:rsidRDefault="00AD55B8" w:rsidP="00E76F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6274" w:rsidRDefault="00B46274" w:rsidP="00E76F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6274" w:rsidRDefault="00B46274" w:rsidP="00B46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……………………………………..</w:t>
      </w:r>
    </w:p>
    <w:p w:rsidR="00B46274" w:rsidRDefault="00B46274" w:rsidP="00B462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67287">
        <w:rPr>
          <w:rFonts w:ascii="Times New Roman" w:hAnsi="Times New Roman" w:cs="Times New Roman"/>
          <w:sz w:val="16"/>
          <w:szCs w:val="16"/>
        </w:rPr>
        <w:t>d</w:t>
      </w:r>
      <w:r w:rsidRPr="00B46274">
        <w:rPr>
          <w:rFonts w:ascii="Times New Roman" w:hAnsi="Times New Roman" w:cs="Times New Roman"/>
          <w:sz w:val="16"/>
          <w:szCs w:val="16"/>
        </w:rPr>
        <w:t>ata i podpisy osoby/osób składających oświadczenie</w:t>
      </w:r>
    </w:p>
    <w:p w:rsidR="00B46274" w:rsidRDefault="00B46274" w:rsidP="00B462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46274" w:rsidRDefault="00B46274" w:rsidP="00B462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46274">
        <w:rPr>
          <w:rFonts w:ascii="Times New Roman" w:hAnsi="Times New Roman" w:cs="Times New Roman"/>
          <w:sz w:val="20"/>
          <w:szCs w:val="20"/>
          <w:u w:val="single"/>
        </w:rPr>
        <w:t>Pouczenie:</w:t>
      </w:r>
    </w:p>
    <w:p w:rsidR="00767287" w:rsidRDefault="00F9681A" w:rsidP="00F9681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Art. 297 §1 – Kto w celu uzyskania dla siebie lub kogo innego, od banku lub jednostki organizacyjnej prowadzącej podobną działalność gospodarczą na podstawie ustawy albo organu lub instytucji dysponujących środkami publicznymi – kredytu,</w:t>
      </w:r>
      <w:r w:rsidR="007F1771">
        <w:rPr>
          <w:rFonts w:ascii="Times New Roman" w:hAnsi="Times New Roman" w:cs="Times New Roman"/>
          <w:sz w:val="18"/>
          <w:szCs w:val="18"/>
        </w:rPr>
        <w:t xml:space="preserve"> poż</w:t>
      </w:r>
      <w:r>
        <w:rPr>
          <w:rFonts w:ascii="Times New Roman" w:hAnsi="Times New Roman" w:cs="Times New Roman"/>
          <w:sz w:val="18"/>
          <w:szCs w:val="18"/>
        </w:rPr>
        <w:t>yczki pieniężnej, poręczenia, gwarancji</w:t>
      </w:r>
      <w:r w:rsidR="007F1771">
        <w:rPr>
          <w:rFonts w:ascii="Times New Roman" w:hAnsi="Times New Roman" w:cs="Times New Roman"/>
          <w:sz w:val="18"/>
          <w:szCs w:val="18"/>
        </w:rPr>
        <w:t>, akredytywy, dotacji, subwencji, potwierdzenia przez bank zobowiązania wynikającego z poręczenia lub gwarancji lub podobnego świadczenia pieniężnego na określony cel gospodarczy, instrumentu płatniczego lub zamówienia publicznego, przedkłada podrobiony, przerobiony, poświadczający nieprawdę albo nierzetelny dokument albo nierzetelne pisemne oświadczenie dotyczące okoliczności o istotnym znaczeniu dla uzyskania wymienionego wsparcia finansowego, instrumentu płatniczego lub zamówienia, podlega karze pozbawienia wolności od 3 miesięcy do lat 5.</w:t>
      </w:r>
    </w:p>
    <w:p w:rsidR="007F1771" w:rsidRDefault="007F1771" w:rsidP="00F9681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§ 2. Tej samej karze podlega, kto wbrew ciążącemu obowiązkowi nie powiadamia właściwego pomiotu o powstaniu sytuacji mogącej mieć wpływ na wstrzymanie albo ograniczenie wysokości udzielonego wsparcia finansowego, określonego w §1, lub zamówienia publicznego albo na możliwość dalszego korzystania z instrumentu płatniczego.</w:t>
      </w:r>
    </w:p>
    <w:p w:rsidR="007F1771" w:rsidRPr="00767287" w:rsidRDefault="007F1771" w:rsidP="00F9681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§ 3 Nie podlega karze, kto przed wszczęciem postępowania karnego dobrowolnie zapobiegł wykorzystaniu wsparcia finansowego lub instrumentu płatniczego, określonych w § 1, zrezygnował z dotacji lub zamówienia publicznego albo zaspokoił roszczenia pokrzywdzonego.</w:t>
      </w:r>
    </w:p>
    <w:p w:rsidR="007D04E0" w:rsidRDefault="007D04E0" w:rsidP="00B4627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67287" w:rsidRDefault="00767287" w:rsidP="00B462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67287" w:rsidRPr="00B172C0" w:rsidRDefault="00B172C0" w:rsidP="00B172C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</w:rPr>
        <w:t>Zaznacza się właściwą pozycję znakiem X</w:t>
      </w:r>
    </w:p>
    <w:p w:rsidR="00B172C0" w:rsidRPr="00B172C0" w:rsidRDefault="00B172C0" w:rsidP="00B172C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</w:rPr>
        <w:t xml:space="preserve">Podaje się klasę działalności w związku z którą beneficjent otrzymał pomoc – 4 pierwsze znaki. Jeżeli brak jest możliwości ustalenia jednej takiej </w:t>
      </w:r>
      <w:r w:rsidR="008F78CB">
        <w:rPr>
          <w:rFonts w:ascii="Times New Roman" w:hAnsi="Times New Roman" w:cs="Times New Roman"/>
          <w:sz w:val="18"/>
          <w:szCs w:val="18"/>
        </w:rPr>
        <w:t>działalności</w:t>
      </w:r>
      <w:r>
        <w:rPr>
          <w:rFonts w:ascii="Times New Roman" w:hAnsi="Times New Roman" w:cs="Times New Roman"/>
          <w:sz w:val="18"/>
          <w:szCs w:val="18"/>
        </w:rPr>
        <w:t xml:space="preserve">, podaję się klasę PKD tej działalności, </w:t>
      </w:r>
      <w:r w:rsidR="00F21F9F">
        <w:rPr>
          <w:rFonts w:ascii="Times New Roman" w:hAnsi="Times New Roman" w:cs="Times New Roman"/>
          <w:sz w:val="18"/>
          <w:szCs w:val="18"/>
        </w:rPr>
        <w:t>która</w:t>
      </w:r>
      <w:r>
        <w:rPr>
          <w:rFonts w:ascii="Times New Roman" w:hAnsi="Times New Roman" w:cs="Times New Roman"/>
          <w:sz w:val="18"/>
          <w:szCs w:val="18"/>
        </w:rPr>
        <w:t xml:space="preserve"> generuje największy przychód, np.:</w:t>
      </w:r>
    </w:p>
    <w:p w:rsidR="00B172C0" w:rsidRDefault="00B172C0" w:rsidP="00B172C0">
      <w:pPr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01.11</w:t>
      </w:r>
      <w:r>
        <w:rPr>
          <w:rFonts w:ascii="Times New Roman" w:hAnsi="Times New Roman" w:cs="Times New Roman"/>
          <w:sz w:val="18"/>
          <w:szCs w:val="18"/>
        </w:rPr>
        <w:tab/>
        <w:t>Uprawa zbóż, roślin strączkowych i roślin oleistych na nasiona, z wyłączeniem ryżu;</w:t>
      </w:r>
    </w:p>
    <w:p w:rsidR="00B172C0" w:rsidRDefault="00B172C0" w:rsidP="00B172C0">
      <w:pPr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01.41</w:t>
      </w:r>
      <w:r>
        <w:rPr>
          <w:rFonts w:ascii="Times New Roman" w:hAnsi="Times New Roman" w:cs="Times New Roman"/>
          <w:sz w:val="18"/>
          <w:szCs w:val="18"/>
        </w:rPr>
        <w:tab/>
        <w:t>Chów i chodowa bydła mlecznego</w:t>
      </w:r>
    </w:p>
    <w:p w:rsidR="00B172C0" w:rsidRDefault="00B172C0" w:rsidP="00B172C0">
      <w:pPr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01.46</w:t>
      </w:r>
      <w:r>
        <w:rPr>
          <w:rFonts w:ascii="Times New Roman" w:hAnsi="Times New Roman" w:cs="Times New Roman"/>
          <w:sz w:val="18"/>
          <w:szCs w:val="18"/>
        </w:rPr>
        <w:tab/>
        <w:t>Chów i hodowla świń;</w:t>
      </w:r>
    </w:p>
    <w:p w:rsidR="00B172C0" w:rsidRDefault="00B172C0" w:rsidP="00B172C0">
      <w:pPr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01.47</w:t>
      </w:r>
      <w:r>
        <w:rPr>
          <w:rFonts w:ascii="Times New Roman" w:hAnsi="Times New Roman" w:cs="Times New Roman"/>
          <w:sz w:val="18"/>
          <w:szCs w:val="18"/>
        </w:rPr>
        <w:tab/>
        <w:t>Chów i hodowla drobiu,</w:t>
      </w:r>
    </w:p>
    <w:p w:rsidR="00EA29E4" w:rsidRPr="00B172C0" w:rsidRDefault="00B172C0" w:rsidP="00EA29E4">
      <w:pPr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01.50</w:t>
      </w:r>
      <w:r>
        <w:rPr>
          <w:rFonts w:ascii="Times New Roman" w:hAnsi="Times New Roman" w:cs="Times New Roman"/>
          <w:sz w:val="18"/>
          <w:szCs w:val="18"/>
        </w:rPr>
        <w:tab/>
        <w:t xml:space="preserve">Uprawy rolne połączone z chowem i hodowlą zwierząt (działalność </w:t>
      </w:r>
      <w:r w:rsidR="00963BE5">
        <w:rPr>
          <w:rFonts w:ascii="Times New Roman" w:hAnsi="Times New Roman" w:cs="Times New Roman"/>
          <w:sz w:val="18"/>
          <w:szCs w:val="18"/>
        </w:rPr>
        <w:t>mieszana</w:t>
      </w:r>
      <w:r>
        <w:rPr>
          <w:rFonts w:ascii="Times New Roman" w:hAnsi="Times New Roman" w:cs="Times New Roman"/>
          <w:sz w:val="18"/>
          <w:szCs w:val="18"/>
        </w:rPr>
        <w:t>)</w:t>
      </w:r>
    </w:p>
    <w:sectPr w:rsidR="00EA29E4" w:rsidRPr="00B172C0" w:rsidSect="00D52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058A6"/>
    <w:multiLevelType w:val="hybridMultilevel"/>
    <w:tmpl w:val="B8E0D8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31FAA"/>
    <w:multiLevelType w:val="hybridMultilevel"/>
    <w:tmpl w:val="651C7E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F1A"/>
    <w:rsid w:val="002D5C0F"/>
    <w:rsid w:val="00556717"/>
    <w:rsid w:val="005B256C"/>
    <w:rsid w:val="00620A5A"/>
    <w:rsid w:val="00726873"/>
    <w:rsid w:val="00767287"/>
    <w:rsid w:val="007D04E0"/>
    <w:rsid w:val="007F1771"/>
    <w:rsid w:val="008F78CB"/>
    <w:rsid w:val="00963BE5"/>
    <w:rsid w:val="00AC7D55"/>
    <w:rsid w:val="00AD55B8"/>
    <w:rsid w:val="00B172C0"/>
    <w:rsid w:val="00B46274"/>
    <w:rsid w:val="00B50A34"/>
    <w:rsid w:val="00D160A7"/>
    <w:rsid w:val="00D515C0"/>
    <w:rsid w:val="00D52BE4"/>
    <w:rsid w:val="00DF471F"/>
    <w:rsid w:val="00E1136C"/>
    <w:rsid w:val="00E4527E"/>
    <w:rsid w:val="00E76F1A"/>
    <w:rsid w:val="00EA29E4"/>
    <w:rsid w:val="00F21F9F"/>
    <w:rsid w:val="00F37583"/>
    <w:rsid w:val="00F9681A"/>
    <w:rsid w:val="00FA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D73CFA-06D5-4A2A-9189-3ADAE3A6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2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6F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E76F1A"/>
    <w:pPr>
      <w:ind w:left="720"/>
      <w:contextualSpacing/>
    </w:pPr>
  </w:style>
  <w:style w:type="character" w:customStyle="1" w:styleId="alb">
    <w:name w:val="a_lb"/>
    <w:basedOn w:val="Domylnaczcionkaakapitu"/>
    <w:rsid w:val="00EA29E4"/>
  </w:style>
  <w:style w:type="character" w:customStyle="1" w:styleId="alb-s">
    <w:name w:val="a_lb-s"/>
    <w:basedOn w:val="Domylnaczcionkaakapitu"/>
    <w:rsid w:val="00EA29E4"/>
  </w:style>
  <w:style w:type="paragraph" w:customStyle="1" w:styleId="text-justify">
    <w:name w:val="text-justify"/>
    <w:basedOn w:val="Normalny"/>
    <w:rsid w:val="00EA2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6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8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0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4E59F-46F3-4F66-BC2C-238466AD2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Kogut</dc:creator>
  <cp:lastModifiedBy>Katarzyna Czuj</cp:lastModifiedBy>
  <cp:revision>2</cp:revision>
  <cp:lastPrinted>2020-07-13T07:43:00Z</cp:lastPrinted>
  <dcterms:created xsi:type="dcterms:W3CDTF">2021-01-18T08:34:00Z</dcterms:created>
  <dcterms:modified xsi:type="dcterms:W3CDTF">2021-01-18T08:34:00Z</dcterms:modified>
</cp:coreProperties>
</file>